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0204" w14:textId="267210D9" w:rsidR="00C062F5" w:rsidRDefault="00C062F5">
      <w:pPr>
        <w:rPr>
          <w:sz w:val="22"/>
          <w:szCs w:val="22"/>
        </w:rPr>
      </w:pPr>
    </w:p>
    <w:p w14:paraId="500A4C76" w14:textId="77777777" w:rsidR="00C062F5" w:rsidRDefault="00C062F5">
      <w:pPr>
        <w:rPr>
          <w:sz w:val="22"/>
          <w:szCs w:val="22"/>
        </w:rPr>
      </w:pPr>
    </w:p>
    <w:p w14:paraId="3624321F" w14:textId="77777777" w:rsidR="00C062F5" w:rsidRDefault="00C062F5">
      <w:pPr>
        <w:pStyle w:val="Standard"/>
        <w:jc w:val="center"/>
        <w:rPr>
          <w:b/>
          <w:bCs/>
        </w:rPr>
      </w:pPr>
    </w:p>
    <w:p w14:paraId="25A38E47" w14:textId="77777777" w:rsidR="00C062F5" w:rsidRDefault="00000000">
      <w:pPr>
        <w:pStyle w:val="Standard"/>
        <w:jc w:val="center"/>
        <w:rPr>
          <w:b/>
          <w:bCs/>
        </w:rPr>
      </w:pPr>
      <w:r>
        <w:rPr>
          <w:b/>
          <w:bCs/>
        </w:rPr>
        <w:t>Umowa</w:t>
      </w:r>
    </w:p>
    <w:p w14:paraId="7942E7BC" w14:textId="16C11075" w:rsidR="00A76771" w:rsidRPr="00A76771" w:rsidRDefault="00A76771" w:rsidP="00A76771">
      <w:pPr>
        <w:widowControl/>
        <w:suppressAutoHyphens w:val="0"/>
        <w:spacing w:before="100" w:beforeAutospacing="1" w:line="360" w:lineRule="auto"/>
        <w:jc w:val="center"/>
        <w:textAlignment w:val="auto"/>
        <w:rPr>
          <w:rFonts w:eastAsia="Times New Roman" w:cs="Times New Roman"/>
          <w:kern w:val="0"/>
          <w:lang w:eastAsia="pl-PL" w:bidi="ar-SA"/>
        </w:rPr>
      </w:pPr>
      <w:r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Świadczenie usług opiekuńczych i specjalistycznych usług opiekuńczych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wykonywanych w miejscu zamieszkania klientów na terenie Gminy Szprotawa od dnia 01 stycznia 202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6</w:t>
      </w:r>
      <w:r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r. do 31 grudnia 202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6</w:t>
      </w:r>
      <w:r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r.</w:t>
      </w:r>
    </w:p>
    <w:p w14:paraId="0F4DA4D4" w14:textId="34227D99" w:rsidR="00C062F5" w:rsidRDefault="00000000">
      <w:pPr>
        <w:rPr>
          <w:sz w:val="22"/>
          <w:szCs w:val="22"/>
        </w:rPr>
      </w:pPr>
      <w:r>
        <w:rPr>
          <w:sz w:val="22"/>
          <w:szCs w:val="22"/>
        </w:rPr>
        <w:t>OPS.K.</w:t>
      </w:r>
      <w:r w:rsidR="00924D91">
        <w:rPr>
          <w:sz w:val="22"/>
          <w:szCs w:val="22"/>
        </w:rPr>
        <w:t>222</w:t>
      </w:r>
      <w:r>
        <w:rPr>
          <w:sz w:val="22"/>
          <w:szCs w:val="22"/>
        </w:rPr>
        <w:t>....2025</w:t>
      </w:r>
    </w:p>
    <w:p w14:paraId="681AE512" w14:textId="77777777" w:rsidR="008B628C" w:rsidRPr="008B628C" w:rsidRDefault="00000000" w:rsidP="008B628C">
      <w:pPr>
        <w:jc w:val="both"/>
        <w:rPr>
          <w:sz w:val="22"/>
          <w:szCs w:val="22"/>
        </w:rPr>
      </w:pPr>
      <w:r>
        <w:rPr>
          <w:sz w:val="22"/>
          <w:szCs w:val="22"/>
        </w:rPr>
        <w:br/>
      </w:r>
      <w:r w:rsidR="008B628C" w:rsidRPr="008B628C">
        <w:rPr>
          <w:sz w:val="22"/>
          <w:szCs w:val="22"/>
        </w:rPr>
        <w:t xml:space="preserve">zawarta w dniu ………………..……………….. roku pomiędzy Gminą Szprotawa ul. Rynek 45, 67-300 Szprotawa, NIP: 9241000696– Centrum Usług Społecznych w Szprotawie, ul. Żagańska 6, 67-300 Szprotawa zwanym w dalszej części umowy „Zamawiającym”, reprezentowanym przez: </w:t>
      </w:r>
    </w:p>
    <w:p w14:paraId="6AD2C86C" w14:textId="77777777" w:rsidR="008B628C" w:rsidRPr="008B628C" w:rsidRDefault="008B628C" w:rsidP="008B628C">
      <w:pPr>
        <w:jc w:val="both"/>
        <w:rPr>
          <w:sz w:val="22"/>
          <w:szCs w:val="22"/>
        </w:rPr>
      </w:pPr>
      <w:r w:rsidRPr="008B628C">
        <w:rPr>
          <w:sz w:val="22"/>
          <w:szCs w:val="22"/>
        </w:rPr>
        <w:t>Dyrektora CUS Panią Ewelinę Kowalczyk, działającego na podstawie Pełnomocnictwa Burmistrza Szprotawy</w:t>
      </w:r>
    </w:p>
    <w:p w14:paraId="335FD2DE" w14:textId="77777777" w:rsidR="008B628C" w:rsidRPr="008B628C" w:rsidRDefault="008B628C" w:rsidP="008B628C">
      <w:pPr>
        <w:jc w:val="both"/>
        <w:rPr>
          <w:sz w:val="22"/>
          <w:szCs w:val="22"/>
        </w:rPr>
      </w:pPr>
      <w:r w:rsidRPr="008B628C">
        <w:rPr>
          <w:sz w:val="22"/>
          <w:szCs w:val="22"/>
        </w:rPr>
        <w:t xml:space="preserve">przy kontrasygnacie głównej księgowej.: Pani Marzeny Pruchnickiej </w:t>
      </w:r>
    </w:p>
    <w:p w14:paraId="7E295D65" w14:textId="77777777" w:rsidR="008B628C" w:rsidRPr="008B628C" w:rsidRDefault="008B628C" w:rsidP="008B628C">
      <w:pPr>
        <w:jc w:val="both"/>
        <w:rPr>
          <w:sz w:val="22"/>
          <w:szCs w:val="22"/>
        </w:rPr>
      </w:pPr>
      <w:r w:rsidRPr="008B628C">
        <w:rPr>
          <w:sz w:val="22"/>
          <w:szCs w:val="22"/>
        </w:rPr>
        <w:t xml:space="preserve">a </w:t>
      </w:r>
    </w:p>
    <w:p w14:paraId="13F0E83A" w14:textId="77777777" w:rsidR="008B628C" w:rsidRPr="008B628C" w:rsidRDefault="008B628C" w:rsidP="008B628C">
      <w:pPr>
        <w:jc w:val="both"/>
        <w:rPr>
          <w:sz w:val="22"/>
          <w:szCs w:val="22"/>
        </w:rPr>
      </w:pPr>
      <w:r w:rsidRPr="008B628C">
        <w:rPr>
          <w:sz w:val="22"/>
          <w:szCs w:val="22"/>
        </w:rPr>
        <w:t xml:space="preserve">………………………………………. </w:t>
      </w:r>
    </w:p>
    <w:p w14:paraId="1C09A85A" w14:textId="77777777" w:rsidR="008B628C" w:rsidRPr="008B628C" w:rsidRDefault="008B628C" w:rsidP="008B628C">
      <w:pPr>
        <w:jc w:val="both"/>
        <w:rPr>
          <w:sz w:val="22"/>
          <w:szCs w:val="22"/>
        </w:rPr>
      </w:pPr>
      <w:r w:rsidRPr="008B628C">
        <w:rPr>
          <w:sz w:val="22"/>
          <w:szCs w:val="22"/>
        </w:rPr>
        <w:t xml:space="preserve">reprezentowanym przez: </w:t>
      </w:r>
    </w:p>
    <w:p w14:paraId="398C4FC6" w14:textId="77777777" w:rsidR="008B628C" w:rsidRPr="008B628C" w:rsidRDefault="008B628C" w:rsidP="008B628C">
      <w:pPr>
        <w:jc w:val="both"/>
        <w:rPr>
          <w:sz w:val="22"/>
          <w:szCs w:val="22"/>
        </w:rPr>
      </w:pPr>
      <w:r w:rsidRPr="008B628C">
        <w:rPr>
          <w:sz w:val="22"/>
          <w:szCs w:val="22"/>
        </w:rPr>
        <w:t xml:space="preserve">…………………………………. </w:t>
      </w:r>
    </w:p>
    <w:p w14:paraId="6CF76454" w14:textId="77777777" w:rsidR="008B628C" w:rsidRDefault="008B628C" w:rsidP="008B628C">
      <w:pPr>
        <w:jc w:val="both"/>
        <w:rPr>
          <w:sz w:val="22"/>
          <w:szCs w:val="22"/>
        </w:rPr>
      </w:pPr>
      <w:r w:rsidRPr="008B628C">
        <w:rPr>
          <w:sz w:val="22"/>
          <w:szCs w:val="22"/>
        </w:rPr>
        <w:t xml:space="preserve">zwanym w dalszej części umowy „Wykonawcą” 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br/>
      </w:r>
    </w:p>
    <w:p w14:paraId="44999968" w14:textId="77777777" w:rsidR="00A76771" w:rsidRPr="00A76771" w:rsidRDefault="00000000" w:rsidP="00A76771">
      <w:pPr>
        <w:widowControl/>
        <w:suppressAutoHyphens w:val="0"/>
        <w:spacing w:before="100" w:beforeAutospacing="1" w:line="276" w:lineRule="auto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sz w:val="22"/>
          <w:szCs w:val="22"/>
        </w:rPr>
        <w:t>W wyniku dokonania przez Zamawiającego wyboru najkorzystniejszej oferty złożonej przez Wykonawcę w postępowaniu przeprowadzonym zgodnie z przepisami ustawy z dnia 11 września 2019r. Prawo zamówień publicznych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Dz. U. z 2024r. poz. 1320 ze zm.) na realizację zamówienia pod nazwą: </w:t>
      </w:r>
      <w:bookmarkStart w:id="0" w:name="page3R_mcid31"/>
      <w:bookmarkEnd w:id="0"/>
      <w:r>
        <w:rPr>
          <w:sz w:val="22"/>
          <w:szCs w:val="22"/>
        </w:rPr>
        <w:br/>
      </w:r>
      <w:r w:rsidR="00A76771"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Świadczenie usług opiekuńczych i specjalistycznych usług opiekuńczych </w:t>
      </w:r>
      <w:r w:rsid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="00A76771"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wykonywanych w miejscu zamieszkania klientów na terenie Gminy Szprotawa od dnia 01 stycznia 202</w:t>
      </w:r>
      <w:r w:rsid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6</w:t>
      </w:r>
      <w:r w:rsidR="00A76771"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r. do 31 grudnia 202</w:t>
      </w:r>
      <w:r w:rsid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6</w:t>
      </w:r>
      <w:r w:rsidR="00A76771"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r. </w:t>
      </w:r>
    </w:p>
    <w:p w14:paraId="094B6037" w14:textId="539F11F5" w:rsidR="00A76771" w:rsidRDefault="00A76771" w:rsidP="00A76771">
      <w:pPr>
        <w:jc w:val="both"/>
        <w:rPr>
          <w:rFonts w:cs="Times New Roman"/>
          <w:b/>
          <w:bCs/>
          <w:kern w:val="0"/>
          <w:sz w:val="22"/>
          <w:szCs w:val="22"/>
        </w:rPr>
      </w:pPr>
    </w:p>
    <w:p w14:paraId="06E35798" w14:textId="2BB6C7F1" w:rsidR="00C062F5" w:rsidRDefault="00C062F5" w:rsidP="008B628C">
      <w:pPr>
        <w:jc w:val="both"/>
      </w:pPr>
    </w:p>
    <w:p w14:paraId="5AA427AD" w14:textId="77777777" w:rsidR="00C062F5" w:rsidRDefault="0000000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br/>
        <w:t>§ 1</w:t>
      </w:r>
    </w:p>
    <w:p w14:paraId="6693004C" w14:textId="77777777" w:rsidR="00C062F5" w:rsidRDefault="00000000">
      <w:r>
        <w:rPr>
          <w:sz w:val="22"/>
          <w:szCs w:val="22"/>
        </w:rPr>
        <w:t xml:space="preserve"> </w:t>
      </w:r>
      <w:bookmarkStart w:id="1" w:name="page3R_mcid35"/>
      <w:bookmarkEnd w:id="1"/>
      <w:r>
        <w:rPr>
          <w:sz w:val="22"/>
          <w:szCs w:val="22"/>
        </w:rPr>
        <w:br/>
      </w:r>
    </w:p>
    <w:p w14:paraId="683CA820" w14:textId="32082B4C" w:rsidR="00A76771" w:rsidRPr="00A76771" w:rsidRDefault="00A76771" w:rsidP="00A76771">
      <w:pPr>
        <w:widowControl/>
        <w:suppressAutoHyphens w:val="0"/>
        <w:spacing w:before="100" w:beforeAutospacing="1" w:line="276" w:lineRule="auto"/>
        <w:textAlignment w:val="auto"/>
        <w:rPr>
          <w:rFonts w:eastAsia="Times New Roman" w:cs="Times New Roman"/>
          <w:kern w:val="0"/>
          <w:lang w:eastAsia="pl-PL" w:bidi="ar-SA"/>
        </w:rPr>
      </w:pPr>
      <w:bookmarkStart w:id="2" w:name="page23R_mcid0"/>
      <w:bookmarkEnd w:id="2"/>
      <w:r w:rsidRPr="00A76771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1. Zamawiający zleca, a Wykonawca przyjmuje do realizacji </w:t>
      </w:r>
      <w:r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Świadczenie usług opiekuńczych i specjalistycznych usług opiekuńczych 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wykonywanych w miejscu zamieszkania klientów na terenie Gminy Szprotawa od dnia 01 stycznia 202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6</w:t>
      </w:r>
      <w:r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r. do 31 grudnia 202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6</w:t>
      </w:r>
      <w:r w:rsidRPr="00A7677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r. </w:t>
      </w:r>
    </w:p>
    <w:p w14:paraId="7A0AC60A" w14:textId="2DC1D7DA" w:rsidR="00A76771" w:rsidRPr="00A76771" w:rsidRDefault="00A76771" w:rsidP="006B57CB">
      <w:pPr>
        <w:rPr>
          <w:rFonts w:cs="Times New Roman"/>
          <w:lang w:eastAsia="pl-PL" w:bidi="ar-SA"/>
        </w:rPr>
      </w:pPr>
      <w:bookmarkStart w:id="3" w:name="page23R_mcid1"/>
      <w:bookmarkStart w:id="4" w:name="page23R_mcid2"/>
      <w:bookmarkStart w:id="5" w:name="page23R_mcid3"/>
      <w:bookmarkStart w:id="6" w:name="page23R_mcid4"/>
      <w:bookmarkStart w:id="7" w:name="page23R_mcid5"/>
      <w:bookmarkStart w:id="8" w:name="page23R_mcid6"/>
      <w:bookmarkStart w:id="9" w:name="page23R_mcid7"/>
      <w:bookmarkStart w:id="10" w:name="page23R_mcid8"/>
      <w:bookmarkStart w:id="11" w:name="page23R_mcid10"/>
      <w:bookmarkStart w:id="12" w:name="page23R_mcid12"/>
      <w:bookmarkStart w:id="13" w:name="page23R_mcid13"/>
      <w:bookmarkStart w:id="14" w:name="page23R_mcid15"/>
      <w:bookmarkStart w:id="15" w:name="page23R_mcid16"/>
      <w:bookmarkStart w:id="16" w:name="page23R_mcid17"/>
      <w:bookmarkStart w:id="17" w:name="page23R_mcid18"/>
      <w:bookmarkStart w:id="18" w:name="page23R_mcid19"/>
      <w:bookmarkStart w:id="19" w:name="page23R_mcid20"/>
      <w:bookmarkStart w:id="20" w:name="page23R_mcid2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A76771">
        <w:rPr>
          <w:lang w:eastAsia="pl-PL" w:bidi="ar-SA"/>
        </w:rPr>
        <w:t xml:space="preserve">2. Zadania Wykonawcy obejmujące usługi opiekuńcze wykonywane będą dla Klientów </w:t>
      </w:r>
      <w:r>
        <w:rPr>
          <w:lang w:eastAsia="pl-PL" w:bidi="ar-SA"/>
        </w:rPr>
        <w:t>CUS</w:t>
      </w:r>
      <w:r w:rsidRPr="00A76771">
        <w:rPr>
          <w:lang w:eastAsia="pl-PL" w:bidi="ar-SA"/>
        </w:rPr>
        <w:t xml:space="preserve"> w Szprotawie uprawnionych do korzystania z tych usług na podstawie decyzji administracyjnej określającej miesięczną liczbę godzin przyznanych usług, odpłatność, zakres usług – doręczonych Wykonawcy do wykonania. </w:t>
      </w:r>
      <w:r w:rsidRPr="00A76771">
        <w:rPr>
          <w:lang w:eastAsia="pl-PL" w:bidi="ar-SA"/>
        </w:rPr>
        <w:br/>
        <w:t xml:space="preserve">3. Usługi będą świadczone w miejscu zamieszkania Klientów przez 5 dni w tygodniu w godzinach 7:00 – 20:00. </w:t>
      </w:r>
      <w:r w:rsidRPr="00A76771">
        <w:rPr>
          <w:lang w:eastAsia="pl-PL" w:bidi="ar-SA"/>
        </w:rPr>
        <w:br/>
        <w:t xml:space="preserve">4. W uzasadnionych przypadkach Zamawiający może wymagać by opiekunowie świadczyli usługi w czasie dostosowanym do indywidualnych potrzeb Klientów. </w:t>
      </w:r>
      <w:r w:rsidRPr="00A76771">
        <w:rPr>
          <w:lang w:eastAsia="pl-PL" w:bidi="ar-SA"/>
        </w:rPr>
        <w:br/>
        <w:t xml:space="preserve">5. Zamawiający przekazuje Wykonawcy zestawienie zawierające dokładne dane Klientów objętych świadczonymi usługami, jak i liczbę godzin świadczonych usług. Zestawienie to może podlegać comiesięcznej aktualizacji. Wykonawca na tej podstawie opracuje harmonogram wykonywania usług. Zestawienie, o którym mowa stanowi tajemnicę i nie może być przedmiotem upowszechniania w jakikolwiek sposób. </w:t>
      </w:r>
      <w:r w:rsidRPr="00A76771">
        <w:rPr>
          <w:lang w:eastAsia="pl-PL" w:bidi="ar-SA"/>
        </w:rPr>
        <w:br/>
        <w:t xml:space="preserve">6. Ze względu na specyfikę przedmiotu zamówienia Zamawiający przewiduje możliwość zwiększenia lub zmniejszenia ilości godzin i osób objętych opieką w zależności od rzeczywistych potrzeb. W takim przypadku ceny jednostkowe za wykonywanie jednej godziny usług przez </w:t>
      </w:r>
      <w:r w:rsidRPr="00A76771">
        <w:rPr>
          <w:lang w:eastAsia="pl-PL" w:bidi="ar-SA"/>
        </w:rPr>
        <w:lastRenderedPageBreak/>
        <w:t xml:space="preserve">pracownika zaoferowane przez Wykonawcę pozostaną bez zmian w okresie trwania umowy. </w:t>
      </w:r>
      <w:r w:rsidRPr="00A76771">
        <w:rPr>
          <w:lang w:eastAsia="pl-PL" w:bidi="ar-SA"/>
        </w:rPr>
        <w:br/>
        <w:t xml:space="preserve">7. Wykonawca zobowiązuje się wykonywać zlecone usługi opiekuńcze przez personel posiadający odpowiednie kwalifikacje i doświadczenie. </w:t>
      </w:r>
      <w:r w:rsidRPr="00A76771">
        <w:rPr>
          <w:lang w:eastAsia="pl-PL" w:bidi="ar-SA"/>
        </w:rPr>
        <w:br/>
        <w:t xml:space="preserve">8. Wykonawca zapewnia, że opiekunowie sprawujący opiekę nad Klientami posiadają odpowiednie, wynikające z obowiązujących przepisów, przygotowanie zawodowe i kwalifikacje do sprawowania opieki nad chorymi niepełnosprawnymi oraz innymi osobami wymagającymi opieki lub pomocy, a za ich działania i zaniedbania Wykonawca ponosi odpowiedzialność, jak za własne działania i zaniedbania. </w:t>
      </w:r>
      <w:r w:rsidRPr="00A76771">
        <w:rPr>
          <w:lang w:eastAsia="pl-PL" w:bidi="ar-SA"/>
        </w:rPr>
        <w:br/>
        <w:t xml:space="preserve">9. Wykonawca oświadcza, że osoby skierowane do realizacji zamówienia posiadają stan zdrowia pozwalający na świadczenie usług, o których mowa w § 1 ust.1, w tym ciężkich prac fizycznych, a osoby z orzeczoną niepełnosprawnością mają zaświadczenia wystawione przez lekarza medycyny pracy potwierdzające ich zdolność do świadczenia usług opiekuńczych. </w:t>
      </w:r>
      <w:r w:rsidRPr="00A76771">
        <w:rPr>
          <w:lang w:eastAsia="pl-PL" w:bidi="ar-SA"/>
        </w:rPr>
        <w:br/>
        <w:t xml:space="preserve">10. Wykonawca ponosi pełną odpowiedzialność za szkody wyrządzone Klientom przez swoich pracowników w związku z wykonywaniem usług i zobowiązuje się niezwłocznie do ich całkowitego naprawienia i zadośćuczynienia. </w:t>
      </w:r>
      <w:r w:rsidRPr="00A76771">
        <w:rPr>
          <w:lang w:eastAsia="pl-PL" w:bidi="ar-SA"/>
        </w:rPr>
        <w:br/>
        <w:t xml:space="preserve">11. Zamawiającemu przysługuje prawo do kontrolowania zleconych usług wraz z prowadzoną przez Wykonawcę dokumentacją z wykonywania tych usług. Wykonawca zobowiązuje się bez jakichkolwiek utrudnień umożliwić Zamawiającemu prowadzenie kontroli, o której mowa powyżej. </w:t>
      </w:r>
      <w:r w:rsidRPr="00A76771">
        <w:rPr>
          <w:lang w:eastAsia="pl-PL" w:bidi="ar-SA"/>
        </w:rPr>
        <w:br/>
        <w:t xml:space="preserve">12. Każdorazowo po przeprowadzeniu takiej kontroli Zamawiający sporządzi protokół dotyczący ewentualnych uwag i nieprawidłowości dotyczących realizowanej usługi i doręczy go Wykonawcy, który zobowiązany jest w terminie 7 dni od daty otrzymania protokołu poinformować Zamawiającego o sposobie usunięcia ewentualnych uchybień w realizacji niniejszej umowy. </w:t>
      </w:r>
      <w:r w:rsidRPr="00A76771">
        <w:rPr>
          <w:lang w:eastAsia="pl-PL" w:bidi="ar-SA"/>
        </w:rPr>
        <w:br/>
        <w:t xml:space="preserve">13. Wykonawca zobowiązuje się zawiadamiać niezwłocznie Zamawiającego o każdej rezygnacji przez Klientów z przyznanych im zleconych do wykonania usług, a także udzielić informacji o wykonanym zleceniu. </w:t>
      </w:r>
      <w:r w:rsidRPr="00A76771">
        <w:rPr>
          <w:lang w:eastAsia="pl-PL" w:bidi="ar-SA"/>
        </w:rPr>
        <w:br/>
        <w:t xml:space="preserve">14. Wykonawca zobowiązuje się do współpracy z Zamawiającym przy realizacji przedmiotu umowy, a w szczególności do: </w:t>
      </w:r>
      <w:r w:rsidRPr="00A76771">
        <w:rPr>
          <w:lang w:eastAsia="pl-PL" w:bidi="ar-SA"/>
        </w:rPr>
        <w:br/>
        <w:t>1) informowania o zmianie pracownika wykonującego zlecenie,</w:t>
      </w:r>
    </w:p>
    <w:p w14:paraId="170E8304" w14:textId="77777777" w:rsidR="006B57CB" w:rsidRDefault="00A76771" w:rsidP="006B57CB">
      <w:pPr>
        <w:rPr>
          <w:lang w:eastAsia="pl-PL" w:bidi="ar-SA"/>
        </w:rPr>
      </w:pPr>
      <w:bookmarkStart w:id="21" w:name="page25R_mcid0"/>
      <w:bookmarkStart w:id="22" w:name="page25R_mcid1"/>
      <w:bookmarkStart w:id="23" w:name="page25R_mcid2"/>
      <w:bookmarkStart w:id="24" w:name="page25R_mcid3"/>
      <w:bookmarkStart w:id="25" w:name="page25R_mcid4"/>
      <w:bookmarkStart w:id="26" w:name="page25R_mcid5"/>
      <w:bookmarkStart w:id="27" w:name="page25R_mcid6"/>
      <w:bookmarkStart w:id="28" w:name="page25R_mcid7"/>
      <w:bookmarkStart w:id="29" w:name="page25R_mcid8"/>
      <w:bookmarkStart w:id="30" w:name="page25R_mcid9"/>
      <w:bookmarkStart w:id="31" w:name="page25R_mcid12"/>
      <w:bookmarkStart w:id="32" w:name="page25R_mcid13"/>
      <w:bookmarkStart w:id="33" w:name="page25R_mcid14"/>
      <w:bookmarkStart w:id="34" w:name="page25R_mcid15"/>
      <w:bookmarkStart w:id="35" w:name="page25R_mcid17"/>
      <w:bookmarkStart w:id="36" w:name="page25R_mcid18"/>
      <w:bookmarkStart w:id="37" w:name="page25R_mcid19"/>
      <w:bookmarkStart w:id="38" w:name="page25R_mcid20"/>
      <w:bookmarkStart w:id="39" w:name="page25R_mcid21"/>
      <w:bookmarkStart w:id="40" w:name="page25R_mcid22"/>
      <w:bookmarkStart w:id="41" w:name="page25R_mcid23"/>
      <w:bookmarkStart w:id="42" w:name="page25R_mcid2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A76771">
        <w:rPr>
          <w:lang w:eastAsia="pl-PL" w:bidi="ar-SA"/>
        </w:rPr>
        <w:t xml:space="preserve">2) informowania o zmianie czasu wykonywanej usługi, </w:t>
      </w:r>
      <w:r w:rsidRPr="00A76771">
        <w:rPr>
          <w:lang w:eastAsia="pl-PL" w:bidi="ar-SA"/>
        </w:rPr>
        <w:br/>
        <w:t xml:space="preserve">3) informowania o skargach i zażaleniach pod kątem prawidłowości świadczonych usług. </w:t>
      </w:r>
    </w:p>
    <w:p w14:paraId="0A5C557D" w14:textId="3C3FDE01" w:rsidR="00A76771" w:rsidRPr="00A76771" w:rsidRDefault="00A76771" w:rsidP="006B57CB">
      <w:pPr>
        <w:rPr>
          <w:lang w:eastAsia="pl-PL" w:bidi="ar-SA"/>
        </w:rPr>
      </w:pPr>
      <w:r w:rsidRPr="00A76771">
        <w:rPr>
          <w:lang w:eastAsia="pl-PL" w:bidi="ar-SA"/>
        </w:rPr>
        <w:t xml:space="preserve">15. Wykonawca zobowiązuje się wykonywać świadczenia usług przez osoby wymienione w załączonym do oferty „Wykazie osób które będą uczestniczyć w wykonywaniu zamówienia” stanowiącym integralną część oferty i niniejszej umowy. </w:t>
      </w:r>
      <w:r w:rsidRPr="00A76771">
        <w:rPr>
          <w:lang w:eastAsia="pl-PL" w:bidi="ar-SA"/>
        </w:rPr>
        <w:br/>
        <w:t xml:space="preserve">16. Wykonawca zobowiązuje się do pobierania odpłatności od osób korzystających z usług opiekuńczych zgodnie z wysokością ustaloną w decyzji wydanej przez </w:t>
      </w:r>
      <w:r>
        <w:rPr>
          <w:lang w:eastAsia="pl-PL" w:bidi="ar-SA"/>
        </w:rPr>
        <w:t>Dyrektora</w:t>
      </w:r>
      <w:r w:rsidRPr="00A76771">
        <w:rPr>
          <w:lang w:eastAsia="pl-PL" w:bidi="ar-SA"/>
        </w:rPr>
        <w:br/>
      </w:r>
      <w:r w:rsidR="006B57CB">
        <w:rPr>
          <w:lang w:eastAsia="pl-PL" w:bidi="ar-SA"/>
        </w:rPr>
        <w:t>Centrum Usług Społecznych</w:t>
      </w:r>
      <w:r w:rsidRPr="00A76771">
        <w:rPr>
          <w:lang w:eastAsia="pl-PL" w:bidi="ar-SA"/>
        </w:rPr>
        <w:t xml:space="preserve"> w Szprotawie. </w:t>
      </w:r>
      <w:r w:rsidRPr="00A76771">
        <w:rPr>
          <w:lang w:eastAsia="pl-PL" w:bidi="ar-SA"/>
        </w:rPr>
        <w:br/>
        <w:t>17. Odpłatności będą pobierane z dołu, wg faktycznie wypracowanych godzin i wpłacane na konto Zamawiającego, w następnym dniu po otrzymaniu należnej kwoty od Klienta, najpóźniej do dnia 15 następnego miesiąca.</w:t>
      </w:r>
    </w:p>
    <w:p w14:paraId="35D0C7BD" w14:textId="77777777" w:rsidR="00C062F5" w:rsidRPr="00ED28A6" w:rsidRDefault="00000000" w:rsidP="0092315E">
      <w:pPr>
        <w:jc w:val="center"/>
        <w:rPr>
          <w:rFonts w:cs="Times New Roman"/>
          <w:sz w:val="22"/>
          <w:szCs w:val="22"/>
        </w:rPr>
      </w:pPr>
      <w:r w:rsidRPr="00ED28A6">
        <w:rPr>
          <w:rFonts w:cs="Times New Roman"/>
          <w:sz w:val="22"/>
          <w:szCs w:val="22"/>
        </w:rPr>
        <w:t>§ 2</w:t>
      </w:r>
    </w:p>
    <w:p w14:paraId="258B71CE" w14:textId="77777777" w:rsidR="00C062F5" w:rsidRPr="009C26F3" w:rsidRDefault="00000000" w:rsidP="00ED28A6">
      <w:pPr>
        <w:jc w:val="both"/>
        <w:rPr>
          <w:rFonts w:cs="Times New Roman"/>
          <w:sz w:val="22"/>
          <w:szCs w:val="22"/>
        </w:rPr>
      </w:pPr>
      <w:bookmarkStart w:id="43" w:name="page25R_mcid27"/>
      <w:bookmarkEnd w:id="43"/>
      <w:r w:rsidRPr="00ED28A6">
        <w:rPr>
          <w:rFonts w:cs="Times New Roman"/>
          <w:sz w:val="22"/>
          <w:szCs w:val="22"/>
        </w:rPr>
        <w:br/>
      </w:r>
      <w:r w:rsidRPr="009C26F3">
        <w:rPr>
          <w:rFonts w:cs="Times New Roman"/>
          <w:sz w:val="22"/>
          <w:szCs w:val="22"/>
        </w:rPr>
        <w:t>TERMIN WYKONANIA</w:t>
      </w:r>
    </w:p>
    <w:p w14:paraId="19E4AD1D" w14:textId="7BC5C631" w:rsidR="009C26F3" w:rsidRPr="009C26F3" w:rsidRDefault="009C26F3" w:rsidP="009C26F3">
      <w:pPr>
        <w:jc w:val="both"/>
        <w:rPr>
          <w:rFonts w:cs="Times New Roman"/>
          <w:sz w:val="22"/>
          <w:szCs w:val="22"/>
        </w:rPr>
      </w:pPr>
      <w:r w:rsidRPr="009C26F3">
        <w:rPr>
          <w:rFonts w:cs="Times New Roman"/>
          <w:sz w:val="22"/>
          <w:szCs w:val="22"/>
        </w:rPr>
        <w:t>1. Strony zawierają umowę na okres: od 01.0</w:t>
      </w:r>
      <w:r w:rsidR="00A76771">
        <w:rPr>
          <w:rFonts w:cs="Times New Roman"/>
          <w:sz w:val="22"/>
          <w:szCs w:val="22"/>
        </w:rPr>
        <w:t>1</w:t>
      </w:r>
      <w:r w:rsidRPr="009C26F3">
        <w:rPr>
          <w:rFonts w:cs="Times New Roman"/>
          <w:sz w:val="22"/>
          <w:szCs w:val="22"/>
        </w:rPr>
        <w:t>.202</w:t>
      </w:r>
      <w:r w:rsidR="00A76771">
        <w:rPr>
          <w:rFonts w:cs="Times New Roman"/>
          <w:sz w:val="22"/>
          <w:szCs w:val="22"/>
        </w:rPr>
        <w:t>6</w:t>
      </w:r>
      <w:r w:rsidRPr="009C26F3">
        <w:rPr>
          <w:rFonts w:cs="Times New Roman"/>
          <w:sz w:val="22"/>
          <w:szCs w:val="22"/>
        </w:rPr>
        <w:t>r. do 31.12.202</w:t>
      </w:r>
      <w:r w:rsidR="0092315E" w:rsidRPr="009C26F3">
        <w:rPr>
          <w:rFonts w:cs="Times New Roman"/>
          <w:sz w:val="22"/>
          <w:szCs w:val="22"/>
        </w:rPr>
        <w:t>6</w:t>
      </w:r>
      <w:r w:rsidRPr="009C26F3">
        <w:rPr>
          <w:rFonts w:cs="Times New Roman"/>
          <w:sz w:val="22"/>
          <w:szCs w:val="22"/>
        </w:rPr>
        <w:t xml:space="preserve">r.      </w:t>
      </w:r>
    </w:p>
    <w:p w14:paraId="180343CC" w14:textId="603AFEF8" w:rsidR="009C26F3" w:rsidRDefault="009C26F3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9C26F3">
        <w:rPr>
          <w:rFonts w:ascii="Times New Roman" w:hAnsi="Times New Roman" w:cs="Times New Roman"/>
          <w:sz w:val="22"/>
          <w:szCs w:val="22"/>
        </w:rPr>
        <w:t>2.   W</w:t>
      </w:r>
      <w:r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ykonawca będzie dokumentował wykonanie usługi w formie papierowej </w:t>
      </w: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–</w:t>
      </w:r>
      <w:r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</w:t>
      </w: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karta realizacji usługi</w:t>
      </w:r>
      <w:r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- zawierający ewidencję wykonania usług, prowadzony na bieżąco i obejmujący datę świadczenia usługi, </w:t>
      </w: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godzina od - do</w:t>
      </w:r>
      <w:r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, </w:t>
      </w: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liczba godzin, zakres wykonywanej usługi, podpis usługobiorcy i osoby wykonującej usługę</w:t>
      </w:r>
      <w:r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 </w:t>
      </w:r>
    </w:p>
    <w:p w14:paraId="504C9C6F" w14:textId="08379565" w:rsidR="009C26F3" w:rsidRDefault="006B57CB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3</w:t>
      </w:r>
      <w:r w:rsid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</w:t>
      </w:r>
      <w:r w:rsidR="009C26F3"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Wykonawca zobowiązuje się do realizacji przedmiotu umowy w sposób zgodny z opisem przedmiotu zamówienia. </w:t>
      </w:r>
    </w:p>
    <w:p w14:paraId="261A386D" w14:textId="3D4E41A8" w:rsidR="009C26F3" w:rsidRDefault="006B57CB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4</w:t>
      </w:r>
      <w:r w:rsid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</w:t>
      </w:r>
      <w:r w:rsidR="009C26F3"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Wykonawca zobowiązuje się współpracować z Zamawiającym w trakcie realizacji umowy, a w szczególności udzielać wszelkich niezbędnych wyjaśnień i informacji oraz uzyskać akceptację w zakresie dotyczącym wykonania przedmiotu umowy. </w:t>
      </w:r>
    </w:p>
    <w:p w14:paraId="56F368DD" w14:textId="030E822C" w:rsidR="009C26F3" w:rsidRDefault="006B57CB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5</w:t>
      </w:r>
      <w:r w:rsid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</w:t>
      </w:r>
      <w:r w:rsidR="009C26F3"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Wykonawca oświadcza, że przedmiot zamówienia określony w niniejszej umowie będzie oryginalnie stworzony przez Wykonawcę, nie będzie naruszać praw osób trzecich, w szczególności majątkowych oraz osobistych praw autorskich oraz że osobiste i majątkowe prawa autorskie nie są ograniczone jakimikolwiek prawami osób trzecich. </w:t>
      </w:r>
    </w:p>
    <w:p w14:paraId="530ADA20" w14:textId="68C34FFD" w:rsidR="009C26F3" w:rsidRDefault="006B57CB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6</w:t>
      </w:r>
      <w:r w:rsid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</w:t>
      </w:r>
      <w:r w:rsidR="009C26F3"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Wykonawca przyjmuje na siebie i ponosi odpowiedzialność wobec osób trzecich za czynności wykonane w ramach umowy, w tym w zakresie odpowiedzialności wynikającej z naruszenia prawa autorskiego. </w:t>
      </w:r>
    </w:p>
    <w:p w14:paraId="6D86A276" w14:textId="6AF041A2" w:rsidR="009C26F3" w:rsidRDefault="006B57CB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7</w:t>
      </w:r>
      <w:r w:rsid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</w:t>
      </w:r>
      <w:r w:rsidR="009C26F3"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>Zamawiający za</w:t>
      </w:r>
      <w:r w:rsid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>s</w:t>
      </w:r>
      <w:r w:rsidR="009C26F3"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>trzega sobie możliwość złożenia reklamacji w przypadku nieprawidłowego wykonania usługi spowodowanego nieterminowością realizacji, brakiem wysokiej standaryzacji usług lub innym działaniem lub zaniechaniem, które może mieć wpływ na jakość przeprowadzanych dla uczestników usług.</w:t>
      </w:r>
    </w:p>
    <w:p w14:paraId="482854D7" w14:textId="53317C86" w:rsidR="009C26F3" w:rsidRPr="009C26F3" w:rsidRDefault="006B57CB" w:rsidP="009C26F3">
      <w:pPr>
        <w:pStyle w:val="Default"/>
        <w:jc w:val="both"/>
        <w:rPr>
          <w:rFonts w:ascii="Times New Roman" w:eastAsia="SimSun" w:hAnsi="Times New Roman" w:cs="Times New Roman"/>
          <w:kern w:val="0"/>
          <w:sz w:val="22"/>
          <w:szCs w:val="22"/>
          <w:lang w:bidi="ar-SA"/>
        </w:rPr>
      </w:pPr>
      <w:r>
        <w:rPr>
          <w:rFonts w:ascii="Times New Roman" w:hAnsi="Times New Roman" w:cs="Times New Roman"/>
          <w:kern w:val="0"/>
          <w:sz w:val="22"/>
          <w:szCs w:val="22"/>
          <w:lang w:bidi="ar-SA"/>
        </w:rPr>
        <w:t>8</w:t>
      </w:r>
      <w:r w:rsidR="009C26F3" w:rsidRPr="009C26F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 Wykonawca oświadcza ponadto, że: </w:t>
      </w:r>
    </w:p>
    <w:p w14:paraId="4E4B8A2E" w14:textId="51DA1B25" w:rsidR="009C26F3" w:rsidRPr="009C26F3" w:rsidRDefault="009C26F3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9C26F3">
        <w:rPr>
          <w:rFonts w:cs="Times New Roman"/>
          <w:color w:val="000000"/>
          <w:kern w:val="0"/>
          <w:sz w:val="22"/>
          <w:szCs w:val="22"/>
          <w:lang w:bidi="ar-SA"/>
        </w:rPr>
        <w:t xml:space="preserve">a) obowiązki wynikające z postanowień niniejszej Umowy wykonywać będzie ze starannością profesjonalisty – określoną przepisem art. 355 §2 KC; </w:t>
      </w:r>
    </w:p>
    <w:p w14:paraId="4300EAE4" w14:textId="05FEB7C3" w:rsidR="009C26F3" w:rsidRPr="009C26F3" w:rsidRDefault="009C26F3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9C26F3">
        <w:rPr>
          <w:rFonts w:cs="Times New Roman"/>
          <w:color w:val="000000"/>
          <w:kern w:val="0"/>
          <w:sz w:val="22"/>
          <w:szCs w:val="22"/>
          <w:lang w:bidi="ar-SA"/>
        </w:rPr>
        <w:t xml:space="preserve">b) ponosi odpowiedzialność za szkody wynikłe z niewykonania lub nienależytego wykonania obowiązków określonych niniejszą Umową, w szczególności za nieterminowe wykonanie usługi; </w:t>
      </w:r>
    </w:p>
    <w:p w14:paraId="1540010D" w14:textId="073D3033" w:rsidR="009C26F3" w:rsidRPr="009C26F3" w:rsidRDefault="009C26F3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9C26F3">
        <w:rPr>
          <w:rFonts w:cs="Times New Roman"/>
          <w:color w:val="000000"/>
          <w:kern w:val="0"/>
          <w:sz w:val="22"/>
          <w:szCs w:val="22"/>
          <w:lang w:bidi="ar-SA"/>
        </w:rPr>
        <w:t xml:space="preserve">c) za działania i zaniechania osób za pomocą których niniejszą Umowę wykonuje lub którym wykonanie Umowy powierza, odpowiada jak za własne; </w:t>
      </w:r>
    </w:p>
    <w:p w14:paraId="625ED06B" w14:textId="6E7F4AB2" w:rsidR="009C26F3" w:rsidRPr="009C26F3" w:rsidRDefault="009C26F3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9C26F3">
        <w:rPr>
          <w:rFonts w:ascii="Times New Roman" w:eastAsia="SimSun" w:hAnsi="Times New Roman" w:cs="Times New Roman"/>
          <w:kern w:val="0"/>
          <w:sz w:val="22"/>
          <w:szCs w:val="22"/>
          <w:lang w:bidi="ar-SA"/>
        </w:rPr>
        <w:t>d) zobowiązuje się do przestrzegania w trakcie wykonywania obowiązków wynikających z niniejszej Umowy wszelkich przepisów powszechnie obowiązujących dotyczących przedmiotu Umowy, a także wewnętrznych procedur, instrukcji, regulaminów obowiązujących w siedzibie Zamawiającego.</w:t>
      </w:r>
    </w:p>
    <w:p w14:paraId="7199C4FF" w14:textId="6A6E8E0F" w:rsidR="00C062F5" w:rsidRPr="009C26F3" w:rsidRDefault="00C062F5" w:rsidP="009C26F3">
      <w:pPr>
        <w:jc w:val="both"/>
        <w:rPr>
          <w:rFonts w:cs="Times New Roman"/>
          <w:sz w:val="22"/>
          <w:szCs w:val="22"/>
        </w:rPr>
      </w:pPr>
    </w:p>
    <w:p w14:paraId="48F7B27E" w14:textId="77777777" w:rsidR="0092315E" w:rsidRPr="009C26F3" w:rsidRDefault="00000000" w:rsidP="00F155C7">
      <w:pPr>
        <w:jc w:val="center"/>
        <w:rPr>
          <w:rFonts w:cs="Times New Roman"/>
          <w:sz w:val="22"/>
          <w:szCs w:val="22"/>
        </w:rPr>
      </w:pPr>
      <w:bookmarkStart w:id="44" w:name="page25R_mcid29"/>
      <w:bookmarkStart w:id="45" w:name="page25R_mcid30"/>
      <w:bookmarkStart w:id="46" w:name="page25R_mcid31"/>
      <w:bookmarkEnd w:id="44"/>
      <w:bookmarkEnd w:id="45"/>
      <w:bookmarkEnd w:id="46"/>
      <w:r w:rsidRPr="009C26F3">
        <w:rPr>
          <w:rFonts w:cs="Times New Roman"/>
          <w:sz w:val="22"/>
          <w:szCs w:val="22"/>
        </w:rPr>
        <w:br/>
        <w:t>§ 3</w:t>
      </w:r>
    </w:p>
    <w:p w14:paraId="5A638664" w14:textId="1DA43E57" w:rsidR="003B641C" w:rsidRPr="003B641C" w:rsidRDefault="0092315E" w:rsidP="00F155C7">
      <w:pPr>
        <w:pStyle w:val="Default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3B641C">
        <w:rPr>
          <w:rFonts w:ascii="Times New Roman" w:hAnsi="Times New Roman" w:cs="Times New Roman"/>
          <w:sz w:val="22"/>
          <w:szCs w:val="22"/>
        </w:rPr>
        <w:t xml:space="preserve">OSOBY DO WSPÓŁDZIAŁANIA                                                                   </w:t>
      </w:r>
      <w:bookmarkStart w:id="47" w:name="page25R_mcid32"/>
      <w:bookmarkEnd w:id="47"/>
      <w:r w:rsidRPr="003B641C">
        <w:rPr>
          <w:rFonts w:ascii="Times New Roman" w:hAnsi="Times New Roman" w:cs="Times New Roman"/>
          <w:sz w:val="22"/>
          <w:szCs w:val="22"/>
        </w:rPr>
        <w:br/>
      </w:r>
      <w:r w:rsidR="003B641C" w:rsidRPr="003B641C">
        <w:rPr>
          <w:rFonts w:ascii="Times New Roman" w:eastAsia="SimSun" w:hAnsi="Times New Roman" w:cs="Times New Roman"/>
          <w:kern w:val="0"/>
          <w:sz w:val="22"/>
          <w:szCs w:val="22"/>
          <w:lang w:bidi="ar-SA"/>
        </w:rPr>
        <w:t xml:space="preserve">1. </w:t>
      </w:r>
      <w:r w:rsidR="003B641C" w:rsidRPr="003B641C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Strony zobowiązują się do wzajemnego informowania się o wszelkich okolicznościach mogących mieć wpływ na wykonanie niniejszej umowy oraz do dołożenia należytej staranności i działania według ich najlepszej wiedzy w celu wykonania niniejszej umowy. </w:t>
      </w:r>
    </w:p>
    <w:p w14:paraId="096936B7" w14:textId="6F040224" w:rsidR="003B641C" w:rsidRPr="003B641C" w:rsidRDefault="003B641C" w:rsidP="003B641C">
      <w:pPr>
        <w:jc w:val="both"/>
        <w:rPr>
          <w:rFonts w:cs="Times New Roman"/>
          <w:sz w:val="22"/>
          <w:szCs w:val="22"/>
        </w:rPr>
      </w:pPr>
      <w:r w:rsidRPr="003B641C">
        <w:rPr>
          <w:rFonts w:cs="Times New Roman"/>
          <w:sz w:val="22"/>
          <w:szCs w:val="22"/>
        </w:rPr>
        <w:t xml:space="preserve">2. </w:t>
      </w:r>
      <w:r w:rsidR="0092315E" w:rsidRPr="003B641C">
        <w:rPr>
          <w:rFonts w:cs="Times New Roman"/>
          <w:sz w:val="22"/>
          <w:szCs w:val="22"/>
        </w:rPr>
        <w:t>Wykonawca wyznacza do bezpośrednich kontaktów z Zamawiającym Koordynatora p.......... Bezpośredni kontakt z p.......... będzie możliwy pod numerem telefonu: …......</w:t>
      </w:r>
      <w:r>
        <w:rPr>
          <w:rFonts w:cs="Times New Roman"/>
          <w:sz w:val="22"/>
          <w:szCs w:val="22"/>
        </w:rPr>
        <w:t>...., adres e-mail: ……………………………</w:t>
      </w:r>
    </w:p>
    <w:p w14:paraId="3BEBE8EB" w14:textId="49367B51" w:rsidR="003B641C" w:rsidRPr="003B641C" w:rsidRDefault="003B641C" w:rsidP="003B641C">
      <w:pPr>
        <w:jc w:val="both"/>
        <w:rPr>
          <w:rFonts w:cs="Times New Roman"/>
          <w:sz w:val="22"/>
          <w:szCs w:val="22"/>
        </w:rPr>
      </w:pPr>
      <w:r w:rsidRPr="003B641C">
        <w:rPr>
          <w:rFonts w:cs="Times New Roman"/>
          <w:sz w:val="22"/>
          <w:szCs w:val="22"/>
        </w:rPr>
        <w:t xml:space="preserve">3. Osobą odpowiedzialną za bieżące kontakty z Zamawiającym po stronie Wykonawcy jest: </w:t>
      </w:r>
    </w:p>
    <w:p w14:paraId="0B1AC1C5" w14:textId="3A65D3BE" w:rsidR="00C062F5" w:rsidRPr="003B641C" w:rsidRDefault="003B641C" w:rsidP="003B641C">
      <w:pPr>
        <w:jc w:val="both"/>
        <w:rPr>
          <w:rFonts w:cs="Times New Roman"/>
          <w:sz w:val="22"/>
          <w:szCs w:val="22"/>
        </w:rPr>
      </w:pPr>
      <w:r w:rsidRPr="003B641C">
        <w:rPr>
          <w:rFonts w:cs="Times New Roman"/>
          <w:sz w:val="22"/>
          <w:szCs w:val="22"/>
        </w:rPr>
        <w:t>…………………………………………………………………</w:t>
      </w:r>
      <w:r w:rsidR="0092315E" w:rsidRPr="003B641C">
        <w:rPr>
          <w:rFonts w:cs="Times New Roman"/>
          <w:sz w:val="22"/>
          <w:szCs w:val="22"/>
        </w:rPr>
        <w:t xml:space="preserve">           </w:t>
      </w:r>
    </w:p>
    <w:p w14:paraId="28E145F5" w14:textId="0CC00A88" w:rsidR="003B641C" w:rsidRDefault="003B641C" w:rsidP="003B641C">
      <w:pPr>
        <w:jc w:val="both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3B641C">
        <w:rPr>
          <w:rFonts w:cs="Times New Roman"/>
          <w:sz w:val="22"/>
          <w:szCs w:val="22"/>
        </w:rPr>
        <w:t xml:space="preserve">4. </w:t>
      </w:r>
      <w:r w:rsidRPr="003B641C">
        <w:rPr>
          <w:rFonts w:cs="Times New Roman"/>
          <w:color w:val="000000"/>
          <w:kern w:val="0"/>
          <w:sz w:val="22"/>
          <w:szCs w:val="22"/>
          <w:lang w:bidi="ar-SA"/>
        </w:rPr>
        <w:t xml:space="preserve">Wykonawca oświadcza, że zgłoszenia dotyczące realizacji niniejszej Umowy dokonywane będą na adres e-mail: ………………………… </w:t>
      </w:r>
    </w:p>
    <w:p w14:paraId="65459A93" w14:textId="0DE27ADD" w:rsidR="003B641C" w:rsidRPr="00C52D23" w:rsidRDefault="003B641C" w:rsidP="003B641C">
      <w:pPr>
        <w:jc w:val="both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color w:val="000000"/>
          <w:kern w:val="0"/>
          <w:sz w:val="22"/>
          <w:szCs w:val="22"/>
          <w:lang w:bidi="ar-SA"/>
        </w:rPr>
        <w:t xml:space="preserve">5. O wszelkich zmianach osób, o których mowa w ust. 2 i 3 druga strona zostanie poinformowana w formie pisemnej. Zmiana osób nie stanowi zmiany Umowy. </w:t>
      </w:r>
    </w:p>
    <w:p w14:paraId="3A47D9B0" w14:textId="5CCA09DC" w:rsidR="003B641C" w:rsidRPr="00C52D23" w:rsidRDefault="003B641C" w:rsidP="003B641C">
      <w:pPr>
        <w:jc w:val="both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color w:val="000000"/>
          <w:kern w:val="0"/>
          <w:sz w:val="22"/>
          <w:szCs w:val="22"/>
          <w:lang w:bidi="ar-SA"/>
        </w:rPr>
        <w:t xml:space="preserve">6. O wszelkich zmianach danych, o których mowa w ust. 3 Wykonawca poinformuje pisemnie Zamawiającego. </w:t>
      </w:r>
    </w:p>
    <w:p w14:paraId="7176F812" w14:textId="6E2D4405" w:rsidR="003B641C" w:rsidRPr="00C52D23" w:rsidRDefault="003B641C" w:rsidP="003B641C">
      <w:pPr>
        <w:jc w:val="both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color w:val="000000"/>
          <w:kern w:val="0"/>
          <w:sz w:val="22"/>
          <w:szCs w:val="22"/>
          <w:lang w:bidi="ar-SA"/>
        </w:rPr>
        <w:t xml:space="preserve">7. Brak możliwości dokonania zgłoszenia dotyczącego realizacji Umowy z powodu nieprzekazania Zamawiającemu pisemnej informacji o zmianie danych, o których mowa w ust. 3 będzie skutkować domniemaniem przyjęcia zgłoszenia. </w:t>
      </w:r>
    </w:p>
    <w:p w14:paraId="2E6E9A70" w14:textId="77777777" w:rsidR="003B641C" w:rsidRPr="00C52D23" w:rsidRDefault="003B641C" w:rsidP="003B641C">
      <w:pPr>
        <w:jc w:val="both"/>
        <w:rPr>
          <w:rFonts w:cs="Times New Roman"/>
          <w:sz w:val="22"/>
          <w:szCs w:val="22"/>
        </w:rPr>
      </w:pPr>
    </w:p>
    <w:p w14:paraId="16AA596B" w14:textId="20350E34" w:rsidR="003B641C" w:rsidRPr="00C52D23" w:rsidRDefault="00000000" w:rsidP="008C2C35">
      <w:pPr>
        <w:jc w:val="center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 xml:space="preserve">§ 4               </w:t>
      </w:r>
    </w:p>
    <w:p w14:paraId="1C884E07" w14:textId="5EDEF1DC" w:rsidR="00C062F5" w:rsidRPr="00C52D23" w:rsidRDefault="00000000" w:rsidP="008C2C35">
      <w:pPr>
        <w:jc w:val="center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 xml:space="preserve">                                         </w:t>
      </w:r>
      <w:bookmarkStart w:id="48" w:name="page25R_mcid35"/>
      <w:bookmarkEnd w:id="48"/>
    </w:p>
    <w:p w14:paraId="13019F93" w14:textId="5E1BD3F8" w:rsidR="00C52D23" w:rsidRPr="00C52D23" w:rsidRDefault="00000000" w:rsidP="00C52D23">
      <w:pPr>
        <w:pStyle w:val="NormalnyWeb"/>
        <w:spacing w:after="0"/>
      </w:pPr>
      <w:bookmarkStart w:id="49" w:name="page25R_mcid36"/>
      <w:bookmarkStart w:id="50" w:name="page25R_mcid37"/>
      <w:bookmarkEnd w:id="49"/>
      <w:bookmarkEnd w:id="50"/>
      <w:r w:rsidRPr="00C52D23">
        <w:rPr>
          <w:sz w:val="22"/>
          <w:szCs w:val="22"/>
        </w:rPr>
        <w:br/>
        <w:t xml:space="preserve">WYNAGRODZENIE UMOWNE I SPOSÓB REALIZACJI NALEŻNOŚCI </w:t>
      </w:r>
      <w:bookmarkStart w:id="51" w:name="page25R_mcid38"/>
      <w:bookmarkEnd w:id="51"/>
      <w:r w:rsidRPr="00C52D23">
        <w:rPr>
          <w:sz w:val="22"/>
          <w:szCs w:val="22"/>
        </w:rPr>
        <w:t xml:space="preserve">                                                            </w:t>
      </w:r>
      <w:r w:rsidRPr="00C52D23">
        <w:rPr>
          <w:sz w:val="22"/>
          <w:szCs w:val="22"/>
        </w:rPr>
        <w:br/>
      </w:r>
      <w:bookmarkStart w:id="52" w:name="page25R_mcid39"/>
      <w:bookmarkStart w:id="53" w:name="page25R_mcid40"/>
      <w:bookmarkStart w:id="54" w:name="page25R_mcid41"/>
      <w:bookmarkEnd w:id="52"/>
      <w:bookmarkEnd w:id="53"/>
      <w:bookmarkEnd w:id="54"/>
      <w:r w:rsidR="00C52D23" w:rsidRPr="00C52D23">
        <w:rPr>
          <w:sz w:val="22"/>
          <w:szCs w:val="22"/>
        </w:rPr>
        <w:t xml:space="preserve">1. Zgodnie z ofertą Wykonawcy, za wykonywanie przedmiotu umowy Wykonawca otrzyma wynagrodzenie wg poniższych zasad: </w:t>
      </w:r>
      <w:r w:rsidR="00C52D23" w:rsidRPr="00C52D23">
        <w:rPr>
          <w:sz w:val="22"/>
          <w:szCs w:val="22"/>
        </w:rPr>
        <w:br/>
        <w:t xml:space="preserve">1) cena usług opiekuńczych: </w:t>
      </w:r>
      <w:r w:rsidR="00C52D23" w:rsidRPr="00C52D23">
        <w:rPr>
          <w:sz w:val="22"/>
          <w:szCs w:val="22"/>
        </w:rPr>
        <w:br/>
        <w:t xml:space="preserve">a) za godzinę wykonywanej usługi wynosi – …. zł brutto, słownie: ... zł 00/100 brutto, </w:t>
      </w:r>
      <w:r w:rsidR="00C52D23" w:rsidRPr="00C52D23">
        <w:rPr>
          <w:sz w:val="22"/>
          <w:szCs w:val="22"/>
        </w:rPr>
        <w:br/>
        <w:t>b) planowana ilość godzin wykonywania usług wynosi ok. 38.100 godzin, co za wykonywanie usług opiekuńczych daje kwotę : ... zł brutto</w:t>
      </w:r>
      <w:r w:rsidR="00C52D23">
        <w:rPr>
          <w:sz w:val="22"/>
          <w:szCs w:val="22"/>
        </w:rPr>
        <w:t xml:space="preserve"> rocznie</w:t>
      </w:r>
      <w:r w:rsidR="00C52D23" w:rsidRPr="00C52D23">
        <w:rPr>
          <w:sz w:val="22"/>
          <w:szCs w:val="22"/>
        </w:rPr>
        <w:t>, słownie : ... zł brutto rocznie,</w:t>
      </w:r>
    </w:p>
    <w:p w14:paraId="405392EF" w14:textId="77777777" w:rsidR="00C52D23" w:rsidRPr="00C52D23" w:rsidRDefault="00C52D23" w:rsidP="00C52D23">
      <w:pPr>
        <w:widowControl/>
        <w:suppressAutoHyphens w:val="0"/>
        <w:spacing w:before="100" w:beforeAutospacing="1"/>
        <w:textAlignment w:val="auto"/>
        <w:rPr>
          <w:rFonts w:eastAsia="Times New Roman" w:cs="Times New Roman"/>
          <w:kern w:val="0"/>
          <w:lang w:eastAsia="pl-PL" w:bidi="ar-SA"/>
        </w:rPr>
      </w:pPr>
      <w:bookmarkStart w:id="55" w:name="page25R_mcid42"/>
      <w:bookmarkStart w:id="56" w:name="page25R_mcid43"/>
      <w:bookmarkStart w:id="57" w:name="page25R_mcid44"/>
      <w:bookmarkStart w:id="58" w:name="page25R_mcid45"/>
      <w:bookmarkEnd w:id="55"/>
      <w:bookmarkEnd w:id="56"/>
      <w:bookmarkEnd w:id="57"/>
      <w:bookmarkEnd w:id="58"/>
      <w:r w:rsidRPr="00C52D23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2) cena usług opiekuńczych specjalistycznych: </w:t>
      </w:r>
      <w:r w:rsidRPr="00C52D23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a) za godzinę wykonywanej usługi wynosi – ... zł brutto, słownie: ... zł brutto, </w:t>
      </w:r>
      <w:r w:rsidRPr="00C52D23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b) planowana ilość godzin wykonywania usług wynosi ok. 1.056 godzin, co za wykonywanie </w:t>
      </w:r>
      <w:r w:rsidRPr="00C52D23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usług opiekuńczych specjalistycznych daje kwotę : ... zł brutto, </w:t>
      </w:r>
      <w:r w:rsidRPr="00C52D23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słownie: ... zł brutto rocznie. </w:t>
      </w:r>
      <w:r w:rsidRPr="00C52D23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3) Łączne wynagrodzenie Wykonawcy za wykonywanie przedmiotu umowy wynosi ... zł brutto, słownie: ... zł brutto. </w:t>
      </w:r>
    </w:p>
    <w:p w14:paraId="78611CF9" w14:textId="6138AE11" w:rsidR="00C062F5" w:rsidRPr="00C52D23" w:rsidRDefault="00000000" w:rsidP="00C52D23">
      <w:pPr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 xml:space="preserve">2. </w:t>
      </w:r>
      <w:r w:rsidR="00080042" w:rsidRPr="00C52D23">
        <w:rPr>
          <w:rFonts w:cs="Times New Roman"/>
          <w:sz w:val="22"/>
          <w:szCs w:val="22"/>
        </w:rPr>
        <w:t xml:space="preserve">Wykonawca otrzyma wynagrodzenie za rzeczywistą ilość godzin wykonanej usługi. </w:t>
      </w:r>
    </w:p>
    <w:p w14:paraId="0C14B6C3" w14:textId="75A1BCB1" w:rsidR="00080042" w:rsidRPr="00C52D23" w:rsidRDefault="00000000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sz w:val="22"/>
          <w:szCs w:val="22"/>
        </w:rPr>
        <w:t xml:space="preserve">3. </w:t>
      </w:r>
      <w:r w:rsidR="00F52C0C" w:rsidRPr="00C52D23">
        <w:rPr>
          <w:rFonts w:ascii="Times New Roman" w:hAnsi="Times New Roman" w:cs="Times New Roman"/>
          <w:sz w:val="22"/>
          <w:szCs w:val="22"/>
        </w:rPr>
        <w:t>W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ykonawca w terminie do 10 dnia mie</w:t>
      </w:r>
      <w:r w:rsidR="00F52C0C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s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iąca kalendarzowego, przed</w:t>
      </w:r>
      <w:r w:rsidR="00F52C0C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s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tawi Zamawiającemu fakturę VAT za poprzedni mie</w:t>
      </w:r>
      <w:r w:rsidR="00F52C0C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s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iąc, której kwota będzie odpowiadała iloczynowi ilości godzin świadczonej </w:t>
      </w:r>
      <w:r w:rsidR="00F52C0C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usługi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i ceny jednej godziny </w:t>
      </w:r>
      <w:r w:rsidR="00F52C0C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usługi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</w:t>
      </w:r>
    </w:p>
    <w:p w14:paraId="11B400CE" w14:textId="31482BC8" w:rsidR="00080042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4. F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aktury będą płatne przelewem na rachunek bankowy Wykonawcy w</w:t>
      </w: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s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kazany na fakturze w terminie 30 dni od dnia doręczenia Zamawiającemu prawidłowo wy</w:t>
      </w: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s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tawionej faktury VAT z zestawieniem roboczogodzin. </w:t>
      </w:r>
    </w:p>
    <w:p w14:paraId="418F8786" w14:textId="01A31217" w:rsidR="00080042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5. Z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a datę dokonania zapłaty uznaje </w:t>
      </w: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się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dzień obciążenia rachunku bankowego Zamawiającego. </w:t>
      </w:r>
    </w:p>
    <w:p w14:paraId="623F48BD" w14:textId="77777777" w:rsidR="00F52C0C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6. F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akturę należy </w:t>
      </w: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>wystawić</w:t>
      </w:r>
      <w:r w:rsidR="00080042"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i przekazać dla: </w:t>
      </w:r>
    </w:p>
    <w:p w14:paraId="51A634F0" w14:textId="28543A71" w:rsidR="00F52C0C" w:rsidRPr="00C52D23" w:rsidRDefault="00F52C0C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b/>
          <w:bCs/>
          <w:color w:val="000000"/>
          <w:kern w:val="0"/>
          <w:sz w:val="22"/>
          <w:szCs w:val="22"/>
          <w:lang w:bidi="ar-SA"/>
        </w:rPr>
        <w:t>Nabywca: Gmina Szprotawa</w:t>
      </w:r>
    </w:p>
    <w:p w14:paraId="7049B852" w14:textId="4C6E1712" w:rsidR="00F52C0C" w:rsidRPr="00C52D23" w:rsidRDefault="00F52C0C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b/>
          <w:bCs/>
          <w:color w:val="000000"/>
          <w:kern w:val="0"/>
          <w:sz w:val="22"/>
          <w:szCs w:val="22"/>
          <w:lang w:bidi="ar-SA"/>
        </w:rPr>
        <w:t>ul. Rynek 45, 67-300 Szprotawa</w:t>
      </w:r>
    </w:p>
    <w:p w14:paraId="57311986" w14:textId="426B33D5" w:rsidR="00F52C0C" w:rsidRPr="00C52D23" w:rsidRDefault="00F52C0C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b/>
          <w:bCs/>
          <w:color w:val="000000"/>
          <w:kern w:val="0"/>
          <w:sz w:val="22"/>
          <w:szCs w:val="22"/>
          <w:lang w:bidi="ar-SA"/>
        </w:rPr>
        <w:t>NIP : 9241000696</w:t>
      </w:r>
    </w:p>
    <w:p w14:paraId="11AD0DB6" w14:textId="55B555BC" w:rsidR="00F52C0C" w:rsidRPr="00C52D23" w:rsidRDefault="00F52C0C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b/>
          <w:bCs/>
          <w:color w:val="000000"/>
          <w:kern w:val="0"/>
          <w:sz w:val="22"/>
          <w:szCs w:val="22"/>
          <w:lang w:bidi="ar-SA"/>
        </w:rPr>
        <w:t xml:space="preserve">Odbiorca: Centrum Usług Społecznych </w:t>
      </w:r>
    </w:p>
    <w:p w14:paraId="36F3C567" w14:textId="4E02800E" w:rsidR="00F52C0C" w:rsidRPr="00C52D23" w:rsidRDefault="00F52C0C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b/>
          <w:bCs/>
          <w:color w:val="000000"/>
          <w:kern w:val="0"/>
          <w:sz w:val="22"/>
          <w:szCs w:val="22"/>
          <w:lang w:bidi="ar-SA"/>
        </w:rPr>
        <w:t>ul. Żagańska 6</w:t>
      </w:r>
    </w:p>
    <w:p w14:paraId="40E8C26E" w14:textId="45534E1A" w:rsidR="00F52C0C" w:rsidRPr="00C52D23" w:rsidRDefault="00F52C0C" w:rsidP="009C26F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b/>
          <w:bCs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b/>
          <w:bCs/>
          <w:color w:val="000000"/>
          <w:kern w:val="0"/>
          <w:sz w:val="22"/>
          <w:szCs w:val="22"/>
          <w:lang w:bidi="ar-SA"/>
        </w:rPr>
        <w:t>67-300 Szprotawa</w:t>
      </w:r>
    </w:p>
    <w:p w14:paraId="4A4E273E" w14:textId="7A5FF625" w:rsidR="00F52C0C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7. Wykonawca ma prawo skorzystania z możliwości przekazania ustrukturyzowanej faktury elektronicznej na zasadach określonych w ustawie z dnia 9 listopada 2018 r. zamówieniach publicznych, koncesjach na roboty budowlane lub usługi oraz partnerstwie publiczno-prywatnym (Dz. U. z 2020 r. poz. 1666 ze zm.). </w:t>
      </w:r>
    </w:p>
    <w:p w14:paraId="666399B7" w14:textId="0538FA09" w:rsidR="00F52C0C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8. Zapłata faktury nastąpi z uwzględnieniem przepisów art. 108a ust. 1a ustawy o podatku od towarów i usług. Wykonawca jest zobowiązany podać na fakturze adnotację „mechanizm podzielonej płatności”. </w:t>
      </w:r>
    </w:p>
    <w:p w14:paraId="160CEBF5" w14:textId="162BA54D" w:rsidR="00F52C0C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9. </w:t>
      </w:r>
      <w:r w:rsidRPr="00C52D23">
        <w:rPr>
          <w:rFonts w:ascii="Times New Roman" w:hAnsi="Times New Roman" w:cs="Times New Roman"/>
          <w:b/>
          <w:bCs/>
          <w:kern w:val="0"/>
          <w:sz w:val="22"/>
          <w:szCs w:val="22"/>
          <w:lang w:bidi="ar-SA"/>
        </w:rPr>
        <w:t>Wykonawca, który jest czynnym podatnikiem VAT, jest zobowiązany do wskazania na fakturze - dla potrzeb dokonania zapłaty - rachunku bankowego, ujętego w wykazie, o którym mowa w art. 96b ust. 1 ustawy o podatku od podatku od towarów i usług</w:t>
      </w: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. </w:t>
      </w:r>
    </w:p>
    <w:p w14:paraId="08C4CDC1" w14:textId="417BC60F" w:rsidR="00F52C0C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10. Wykonawca odpowiada wobec Zamawiającego za wszelkie szkody wynikające ze wskazania jako właściwego do dokonania zapłaty rachunku bankowego, który nie widnieje w wykazie podatników VAT, o którym mowa w ust. 9. </w:t>
      </w:r>
    </w:p>
    <w:p w14:paraId="01161DFD" w14:textId="1D78C336" w:rsidR="00F52C0C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11. Zamawiający zastrzega sobie prawo zakwestionowania dowolnej części zafakturowanej kwoty w przypadku stwierdzenia, że jest ona niewłaściwa lub wymaga dodatkowego sprawdzenia. </w:t>
      </w:r>
    </w:p>
    <w:p w14:paraId="48892137" w14:textId="75C6A41B" w:rsidR="00F52C0C" w:rsidRPr="00C52D23" w:rsidRDefault="00F52C0C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C52D23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12. Wierzytelności wynikające z niniejszej umowy nie mogą być przenoszone na osoby trzecie bez zgody Zamawiającego, wyrażonej na piśmie pod rygorem nieważności. </w:t>
      </w:r>
    </w:p>
    <w:p w14:paraId="72361E8A" w14:textId="77777777" w:rsidR="00DA5CA5" w:rsidRPr="00C52D23" w:rsidRDefault="00DA5CA5" w:rsidP="00DA5CA5">
      <w:pPr>
        <w:jc w:val="center"/>
        <w:rPr>
          <w:rFonts w:cs="Times New Roman"/>
          <w:sz w:val="22"/>
          <w:szCs w:val="22"/>
        </w:rPr>
      </w:pPr>
    </w:p>
    <w:p w14:paraId="3361E2AD" w14:textId="4B5A123C" w:rsidR="00DA5CA5" w:rsidRPr="00C52D23" w:rsidRDefault="00DA5CA5" w:rsidP="00DA5CA5">
      <w:pPr>
        <w:jc w:val="center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 xml:space="preserve">§ 5          </w:t>
      </w:r>
    </w:p>
    <w:p w14:paraId="3775BCC3" w14:textId="77777777" w:rsidR="00DA5CA5" w:rsidRPr="00C52D23" w:rsidRDefault="00DA5CA5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</w:p>
    <w:p w14:paraId="11A05853" w14:textId="77777777" w:rsidR="00DA5CA5" w:rsidRPr="00C52D23" w:rsidRDefault="00DA5CA5" w:rsidP="00DA5CA5">
      <w:pPr>
        <w:widowControl/>
        <w:suppressAutoHyphens w:val="0"/>
        <w:spacing w:before="100" w:beforeAutospacing="1" w:after="100" w:afterAutospacing="1"/>
        <w:textAlignment w:val="auto"/>
        <w:rPr>
          <w:rFonts w:eastAsia="Times New Roman" w:cs="Times New Roman"/>
          <w:bCs/>
          <w:kern w:val="0"/>
          <w:sz w:val="22"/>
          <w:szCs w:val="22"/>
          <w:lang w:eastAsia="pl-PL" w:bidi="ar-SA"/>
        </w:rPr>
      </w:pPr>
      <w:r w:rsidRPr="00C52D23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WYMAGANIA DOTYCZĄCE ZATRUDNIENIA</w:t>
      </w:r>
    </w:p>
    <w:p w14:paraId="4F691B07" w14:textId="77777777" w:rsidR="00DA5CA5" w:rsidRPr="00C52D23" w:rsidRDefault="00DA5CA5" w:rsidP="00DA5CA5">
      <w:pPr>
        <w:pStyle w:val="Akapitzlist"/>
        <w:widowControl/>
        <w:numPr>
          <w:ilvl w:val="1"/>
          <w:numId w:val="2"/>
        </w:numPr>
        <w:suppressAutoHyphens w:val="0"/>
        <w:spacing w:before="100" w:beforeAutospacing="1" w:after="100" w:afterAutospacing="1"/>
        <w:jc w:val="both"/>
        <w:rPr>
          <w:rFonts w:eastAsia="Times New Roman" w:cs="Times New Roman"/>
          <w:bCs/>
          <w:kern w:val="0"/>
          <w:sz w:val="22"/>
          <w:szCs w:val="22"/>
          <w:lang w:eastAsia="pl-PL" w:bidi="ar-SA"/>
        </w:rPr>
      </w:pPr>
      <w:r w:rsidRPr="00C52D23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Wykonawca zobowiązany jest do zatrudnienia na podstawie umowy o pracę, umowy zlecenie lub umowy o dzieło, we własnym przedsiębiorstwie, osób, które będą realizowały usługę w ramach niniejszej umowy, zgodnie z obowiązującymi przepisami prawa pracy. Zatrudnienie powinno nastąpić na podstawie umowy o pracę, umowy zlecenie lub umowy dzieło w zakresie niezbędnym do należytej realizacji usługi.</w:t>
      </w:r>
    </w:p>
    <w:p w14:paraId="218889BC" w14:textId="72C52A01" w:rsidR="00DA5CA5" w:rsidRPr="00C52D23" w:rsidRDefault="00DA5CA5" w:rsidP="00DA5CA5">
      <w:pPr>
        <w:widowControl/>
        <w:suppressAutoHyphens w:val="0"/>
        <w:spacing w:before="100" w:beforeAutospacing="1" w:after="100" w:afterAutospacing="1"/>
        <w:ind w:left="720"/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pl-PL" w:bidi="ar-SA"/>
        </w:rPr>
      </w:pPr>
      <w:r w:rsidRPr="00C52D23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2. W przypadku zmiany składu personelu realizującego usługi, Wykonawca powiadomi o tym Zamawiającego w terminie 7 dni od zaistnienia zmiany.</w:t>
      </w:r>
    </w:p>
    <w:p w14:paraId="0E18B94E" w14:textId="624F7799" w:rsidR="00DA5CA5" w:rsidRPr="00C52D23" w:rsidRDefault="00DA5CA5" w:rsidP="00DA5CA5">
      <w:pPr>
        <w:widowControl/>
        <w:suppressAutoHyphens w:val="0"/>
        <w:spacing w:before="100" w:beforeAutospacing="1" w:after="100" w:afterAutospacing="1"/>
        <w:ind w:left="720"/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pl-PL" w:bidi="ar-SA"/>
        </w:rPr>
      </w:pPr>
      <w:r w:rsidRPr="00C52D23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3. Zamawiający może żądać od pracownika przedstawienia oświadczenia potwierdzającego zatrudnienie na podstawie umowy o pracę, celem weryfikacji realizacji obowiązku zatrudnienia. Oświadczenie powinno zawierać dane niezbędne do weryfikacji, przy jednoczesnym zachowaniu ochrony danych osobowych.</w:t>
      </w:r>
    </w:p>
    <w:p w14:paraId="6589AE2A" w14:textId="6D21C12B" w:rsidR="00DA5CA5" w:rsidRPr="00C52D23" w:rsidRDefault="00DA5CA5" w:rsidP="00DA5CA5">
      <w:pPr>
        <w:widowControl/>
        <w:suppressAutoHyphens w:val="0"/>
        <w:spacing w:before="100" w:beforeAutospacing="1" w:after="100" w:afterAutospacing="1"/>
        <w:ind w:left="720"/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pl-PL" w:bidi="ar-SA"/>
        </w:rPr>
      </w:pPr>
      <w:r w:rsidRPr="00C52D23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4. Na żądanie Zamawiającego, w terminie nie krótszym niż 5 dni roboczych, Wykonawca przedłoży zanonimizowane kopie umów o pracę zawartych z personelem realizującym świadczenia, poświadczone za zgodność z oryginałem. Kopie powinny być zanonimizowane w sposób zapewniający ochronę danych osobowych (bez imion, nazwisk, adresów, nr PESEL). Informacje takie jak data zawarcia umowy, rodzaj umowy i wymiar etatu powinny być możliwe do zidentyfikowania.</w:t>
      </w:r>
    </w:p>
    <w:p w14:paraId="73AB6721" w14:textId="77777777" w:rsidR="00DA5CA5" w:rsidRPr="00C52D23" w:rsidRDefault="00DA5CA5" w:rsidP="009C26F3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</w:p>
    <w:p w14:paraId="0276674B" w14:textId="77777777" w:rsidR="003B641C" w:rsidRPr="00C52D23" w:rsidRDefault="003B641C" w:rsidP="003B641C">
      <w:pPr>
        <w:widowControl/>
        <w:suppressAutoHyphens w:val="0"/>
        <w:autoSpaceDE w:val="0"/>
        <w:autoSpaceDN w:val="0"/>
        <w:adjustRightInd w:val="0"/>
        <w:ind w:left="360"/>
        <w:jc w:val="center"/>
        <w:textAlignment w:val="auto"/>
        <w:rPr>
          <w:rFonts w:cs="Times New Roman"/>
          <w:sz w:val="22"/>
          <w:szCs w:val="22"/>
        </w:rPr>
      </w:pPr>
    </w:p>
    <w:p w14:paraId="0B4CD2C5" w14:textId="6BC4000F" w:rsidR="00C062F5" w:rsidRPr="00C52D23" w:rsidRDefault="00000000" w:rsidP="003B641C">
      <w:pPr>
        <w:widowControl/>
        <w:suppressAutoHyphens w:val="0"/>
        <w:autoSpaceDE w:val="0"/>
        <w:autoSpaceDN w:val="0"/>
        <w:adjustRightInd w:val="0"/>
        <w:ind w:left="360"/>
        <w:jc w:val="center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C52D23">
        <w:rPr>
          <w:rFonts w:cs="Times New Roman"/>
          <w:sz w:val="22"/>
          <w:szCs w:val="22"/>
        </w:rPr>
        <w:t xml:space="preserve">§ </w:t>
      </w:r>
      <w:r w:rsidR="00DA5CA5" w:rsidRPr="00C52D23">
        <w:rPr>
          <w:rFonts w:cs="Times New Roman"/>
          <w:sz w:val="22"/>
          <w:szCs w:val="22"/>
        </w:rPr>
        <w:t>6</w:t>
      </w:r>
    </w:p>
    <w:p w14:paraId="24B1EE97" w14:textId="77777777" w:rsidR="00DA5CA5" w:rsidRPr="00C52D23" w:rsidRDefault="00000000" w:rsidP="00DA5CA5">
      <w:pPr>
        <w:widowControl/>
        <w:suppressAutoHyphens w:val="0"/>
        <w:autoSpaceDE w:val="0"/>
        <w:autoSpaceDN w:val="0"/>
        <w:adjustRightInd w:val="0"/>
        <w:ind w:left="36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bookmarkStart w:id="59" w:name="page27R_mcid19"/>
      <w:bookmarkEnd w:id="59"/>
      <w:r w:rsidRPr="00C52D23">
        <w:rPr>
          <w:rFonts w:cs="Times New Roman"/>
          <w:sz w:val="22"/>
          <w:szCs w:val="22"/>
        </w:rPr>
        <w:br/>
      </w:r>
      <w:r w:rsidR="00DA5CA5" w:rsidRPr="00C52D23">
        <w:rPr>
          <w:rFonts w:cs="Times New Roman"/>
          <w:sz w:val="22"/>
          <w:szCs w:val="22"/>
        </w:rPr>
        <w:t>KARY UMOWNE</w:t>
      </w:r>
    </w:p>
    <w:p w14:paraId="591AEFDE" w14:textId="77777777" w:rsidR="00DA5CA5" w:rsidRPr="00C52D23" w:rsidRDefault="00DA5CA5" w:rsidP="00DA5CA5">
      <w:pPr>
        <w:numPr>
          <w:ilvl w:val="0"/>
          <w:numId w:val="25"/>
        </w:numPr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>Strony postanawiają, że obowiązującą je formą odszkodowania stanowią kary umowne.</w:t>
      </w:r>
    </w:p>
    <w:p w14:paraId="79710FC1" w14:textId="77777777" w:rsidR="00DA5CA5" w:rsidRPr="00C52D23" w:rsidRDefault="00DA5CA5" w:rsidP="00DA5CA5">
      <w:pPr>
        <w:numPr>
          <w:ilvl w:val="0"/>
          <w:numId w:val="25"/>
        </w:numPr>
        <w:jc w:val="both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>Wykonawca płaci Zamawiającemu kary umowne:</w:t>
      </w:r>
    </w:p>
    <w:p w14:paraId="017665D7" w14:textId="41405E0B" w:rsidR="00DA5CA5" w:rsidRPr="00C52D23" w:rsidRDefault="00DA5CA5" w:rsidP="00DA5CA5">
      <w:pPr>
        <w:pStyle w:val="Akapitzlist"/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>za odstąpienie od umowy z winy Wykonawcy w wysokości 20% wynagrodzenia umownego, o którym mowa w § 4 ust. 1 pkt. 1, 2) umowy,</w:t>
      </w:r>
    </w:p>
    <w:p w14:paraId="362D8CFF" w14:textId="77777777" w:rsidR="00DA5CA5" w:rsidRPr="00C52D23" w:rsidRDefault="00DA5CA5" w:rsidP="00DA5CA5">
      <w:pPr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>za każdy dzień potwierdzonego nienależytego wykonania lub niewykonania umowy Wykonawca nie otrzyma wynagrodzenia, a ponadto zapłaci Zamawiającemu karę umowną w wysokości 50% przewidzianego za 1 dzień wynagrodzenia,</w:t>
      </w:r>
    </w:p>
    <w:p w14:paraId="0C86ECB5" w14:textId="77777777" w:rsidR="00DA5CA5" w:rsidRPr="00C52D23" w:rsidRDefault="00DA5CA5" w:rsidP="00DA5CA5">
      <w:pPr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>za każdy udokumentowany brak reakcji uzasadniający konieczność podjęcia decyzji w sprawie związanej z wykonywaniem usługi Wykonawca zapłaci karę umowną w wysokości 2.000 zł,</w:t>
      </w:r>
    </w:p>
    <w:p w14:paraId="2F338112" w14:textId="77777777" w:rsidR="00DA5CA5" w:rsidRPr="00C52D23" w:rsidRDefault="00DA5CA5" w:rsidP="00DA5CA5">
      <w:pPr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 xml:space="preserve">Za </w:t>
      </w:r>
      <w:r w:rsidRPr="00C52D23">
        <w:rPr>
          <w:rFonts w:eastAsia="Times New Roman" w:cs="Times New Roman"/>
          <w:kern w:val="0"/>
          <w:sz w:val="22"/>
          <w:szCs w:val="22"/>
          <w:lang w:eastAsia="pl-PL" w:bidi="ar-SA"/>
        </w:rPr>
        <w:t>niewywiązanie się z obowiązków określonych w § 5 ust. 2, 3 i 4 niniejszej umowy, Wykonawca zapłaci Zamawiającemu karę umowną w wysokości 300 zł za każdy dzień zwłoki.</w:t>
      </w:r>
    </w:p>
    <w:p w14:paraId="101763DE" w14:textId="77777777" w:rsidR="00DA5CA5" w:rsidRPr="00C52D23" w:rsidRDefault="00DA5CA5" w:rsidP="00DA5CA5">
      <w:pPr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C52D23">
        <w:rPr>
          <w:rFonts w:eastAsia="Times New Roman" w:cs="Times New Roman"/>
          <w:kern w:val="0"/>
          <w:sz w:val="22"/>
          <w:szCs w:val="22"/>
          <w:lang w:eastAsia="pl-PL" w:bidi="ar-SA"/>
        </w:rPr>
        <w:t>Łączna wysokość kar umownych nie może przekroczyć 20% wynagrodzenia netto Wykonawcy wynikającego z umowy.</w:t>
      </w:r>
    </w:p>
    <w:p w14:paraId="6C5EE96D" w14:textId="77777777" w:rsidR="00DA5CA5" w:rsidRPr="00C52D23" w:rsidRDefault="00DA5CA5" w:rsidP="00DA5CA5">
      <w:pPr>
        <w:numPr>
          <w:ilvl w:val="0"/>
          <w:numId w:val="25"/>
        </w:numPr>
        <w:jc w:val="both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>Zamawiający zastrzega sobie prawo do odszkodowania uzupełniającego, przenoszącego wysokość kar umownych do wysokości rzeczywiście poniesionej szkody.</w:t>
      </w:r>
    </w:p>
    <w:p w14:paraId="102DFA21" w14:textId="77777777" w:rsidR="00DA5CA5" w:rsidRPr="00F85B0E" w:rsidRDefault="00DA5CA5" w:rsidP="00DA5CA5">
      <w:pPr>
        <w:numPr>
          <w:ilvl w:val="0"/>
          <w:numId w:val="25"/>
        </w:numPr>
        <w:jc w:val="both"/>
        <w:rPr>
          <w:rFonts w:cs="Times New Roman"/>
          <w:sz w:val="22"/>
          <w:szCs w:val="22"/>
        </w:rPr>
      </w:pPr>
      <w:r w:rsidRPr="00C52D23">
        <w:rPr>
          <w:rFonts w:cs="Times New Roman"/>
          <w:sz w:val="22"/>
          <w:szCs w:val="22"/>
        </w:rPr>
        <w:t>Zamawiający ma prawo do potrącenia kar umownych lub innych zobowiązań finansowych Wykonawcy wobec Zamawiającego z faktury przedłożonej do zapłaty przez Wykonawcę, po uprzednim powiadomieniu Wykonawcy o podstawie i wysokości naliczonej kary umownej i wyznaczeniu mu 5-dniowego terminu zapłaty tej kary. Jeśli kwota uz</w:t>
      </w:r>
      <w:r w:rsidRPr="00F85B0E">
        <w:rPr>
          <w:rFonts w:cs="Times New Roman"/>
          <w:sz w:val="22"/>
          <w:szCs w:val="22"/>
        </w:rPr>
        <w:t>yskana z faktury przedłożonej do zapłaty przez Wykonawcę nie zabezpieczy roszczeń Zamawiającego w całości, Zamawiający będzie uprawniony do dochodzenia pozostałej części od Wykonawcy.</w:t>
      </w:r>
    </w:p>
    <w:p w14:paraId="4EE17D75" w14:textId="77777777" w:rsidR="00DA5CA5" w:rsidRPr="00F85B0E" w:rsidRDefault="00DA5CA5" w:rsidP="00DA5CA5">
      <w:pPr>
        <w:numPr>
          <w:ilvl w:val="0"/>
          <w:numId w:val="25"/>
        </w:numPr>
        <w:jc w:val="both"/>
        <w:rPr>
          <w:rFonts w:cs="Times New Roman"/>
          <w:sz w:val="22"/>
          <w:szCs w:val="22"/>
        </w:rPr>
      </w:pPr>
      <w:r w:rsidRPr="00F85B0E">
        <w:rPr>
          <w:rFonts w:cs="Times New Roman"/>
          <w:sz w:val="22"/>
          <w:szCs w:val="22"/>
        </w:rPr>
        <w:t>Zapłata kary umownej przez Wykonawcę lub potrącenie przez Zamawiającego kwoty kary z płatności należnej Wykonawcy, nie zwalnia Wykonawcy z obowiązku należytego ukończenia usługi lub jakichkolwiek innych zobowiązań wynikających z umowy.</w:t>
      </w:r>
    </w:p>
    <w:p w14:paraId="3B96D78F" w14:textId="0D89452A" w:rsidR="00DA5CA5" w:rsidRPr="00F85B0E" w:rsidRDefault="00DA5CA5" w:rsidP="00DA5CA5">
      <w:pPr>
        <w:numPr>
          <w:ilvl w:val="0"/>
          <w:numId w:val="25"/>
        </w:numPr>
        <w:jc w:val="both"/>
        <w:rPr>
          <w:rFonts w:cs="Times New Roman"/>
          <w:sz w:val="22"/>
          <w:szCs w:val="22"/>
        </w:rPr>
      </w:pPr>
      <w:r w:rsidRPr="00F85B0E">
        <w:rPr>
          <w:rFonts w:cs="Times New Roman"/>
          <w:sz w:val="22"/>
          <w:szCs w:val="22"/>
        </w:rPr>
        <w:t>Powiadomienie, o którym mowa w ust. 5</w:t>
      </w:r>
      <w:r w:rsidR="00285452">
        <w:rPr>
          <w:rFonts w:cs="Times New Roman"/>
          <w:sz w:val="22"/>
          <w:szCs w:val="22"/>
        </w:rPr>
        <w:t xml:space="preserve"> </w:t>
      </w:r>
      <w:r w:rsidRPr="00F85B0E">
        <w:rPr>
          <w:rFonts w:cs="Times New Roman"/>
          <w:sz w:val="22"/>
          <w:szCs w:val="22"/>
        </w:rPr>
        <w:t xml:space="preserve"> Zamawiający może przekazać wedle własnego uznania:</w:t>
      </w:r>
    </w:p>
    <w:p w14:paraId="24D84B90" w14:textId="77777777" w:rsidR="00DA5CA5" w:rsidRPr="00F85B0E" w:rsidRDefault="00DA5CA5" w:rsidP="00DA5CA5">
      <w:pPr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F85B0E">
        <w:rPr>
          <w:rFonts w:cs="Times New Roman"/>
          <w:sz w:val="22"/>
          <w:szCs w:val="22"/>
        </w:rPr>
        <w:t>w formie pisemnej listem poleconym za potwierdzeniem odbioru na adres ……………………….,</w:t>
      </w:r>
    </w:p>
    <w:p w14:paraId="18D79926" w14:textId="77777777" w:rsidR="00DA5CA5" w:rsidRPr="00F85B0E" w:rsidRDefault="00DA5CA5" w:rsidP="00DA5CA5">
      <w:pPr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F85B0E">
        <w:rPr>
          <w:rFonts w:cs="Times New Roman"/>
          <w:sz w:val="22"/>
          <w:szCs w:val="22"/>
        </w:rPr>
        <w:t>w formie elektronicznej, o której mowa w art. 781 § 1 Kodeksu cywilnego na adres poczty elektronicznej: ……………………………….</w:t>
      </w:r>
    </w:p>
    <w:p w14:paraId="221B055F" w14:textId="77777777" w:rsidR="00DA5CA5" w:rsidRPr="00F85B0E" w:rsidRDefault="00DA5CA5" w:rsidP="00DA5CA5">
      <w:pPr>
        <w:numPr>
          <w:ilvl w:val="0"/>
          <w:numId w:val="25"/>
        </w:numPr>
        <w:jc w:val="both"/>
        <w:rPr>
          <w:rFonts w:cs="Times New Roman"/>
          <w:sz w:val="22"/>
          <w:szCs w:val="22"/>
        </w:rPr>
      </w:pPr>
      <w:r w:rsidRPr="00F85B0E">
        <w:rPr>
          <w:rFonts w:cs="Times New Roman"/>
          <w:sz w:val="22"/>
          <w:szCs w:val="22"/>
        </w:rPr>
        <w:t>Terminem otrzymania powiadomienia, o którym mowa w ust. 7 jest:</w:t>
      </w:r>
    </w:p>
    <w:p w14:paraId="01A9DAB1" w14:textId="77777777" w:rsidR="00DA5CA5" w:rsidRPr="00F85B0E" w:rsidRDefault="00DA5CA5" w:rsidP="00DA5CA5">
      <w:pPr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F85B0E">
        <w:rPr>
          <w:rFonts w:cs="Times New Roman"/>
          <w:sz w:val="22"/>
          <w:szCs w:val="22"/>
        </w:rPr>
        <w:t>w przypadku powiadomienia złożonego w formie pisemnej – dzień jego odbioru wskazany na potwierdzeniu odbioru,</w:t>
      </w:r>
    </w:p>
    <w:p w14:paraId="6C376F39" w14:textId="77777777" w:rsidR="00DA5CA5" w:rsidRPr="00A840E6" w:rsidRDefault="00DA5CA5" w:rsidP="00DA5CA5">
      <w:pPr>
        <w:numPr>
          <w:ilvl w:val="1"/>
          <w:numId w:val="25"/>
        </w:numPr>
        <w:jc w:val="both"/>
        <w:rPr>
          <w:rFonts w:cs="Times New Roman"/>
          <w:sz w:val="22"/>
          <w:szCs w:val="22"/>
        </w:rPr>
      </w:pPr>
      <w:r w:rsidRPr="00F85B0E">
        <w:rPr>
          <w:rFonts w:cs="Times New Roman"/>
          <w:sz w:val="22"/>
          <w:szCs w:val="22"/>
        </w:rPr>
        <w:t>w przypadku powiadomienia złożonego w formie elektronicznej – dzień wysłania wiadomości zawierającej powiadomienie na adres wskazany w ust. 7 pkt 2).</w:t>
      </w:r>
    </w:p>
    <w:p w14:paraId="103FC3FB" w14:textId="662F2589" w:rsidR="00F155C7" w:rsidRDefault="00000000" w:rsidP="00F155C7">
      <w:pPr>
        <w:rPr>
          <w:rFonts w:cs="Times New Roman"/>
          <w:sz w:val="22"/>
          <w:szCs w:val="22"/>
        </w:rPr>
      </w:pPr>
      <w:r w:rsidRPr="00F155C7">
        <w:rPr>
          <w:rFonts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</w:t>
      </w:r>
      <w:bookmarkStart w:id="60" w:name="page27R_mcid28"/>
      <w:bookmarkStart w:id="61" w:name="page27R_mcid29"/>
      <w:bookmarkEnd w:id="60"/>
      <w:bookmarkEnd w:id="61"/>
    </w:p>
    <w:p w14:paraId="49C2788F" w14:textId="77777777" w:rsidR="00F155C7" w:rsidRPr="00F155C7" w:rsidRDefault="00F155C7" w:rsidP="00F155C7">
      <w:pPr>
        <w:rPr>
          <w:rFonts w:cs="Times New Roman"/>
          <w:sz w:val="22"/>
          <w:szCs w:val="22"/>
        </w:rPr>
      </w:pPr>
    </w:p>
    <w:p w14:paraId="1D33D492" w14:textId="12B411AB" w:rsidR="00A615B1" w:rsidRPr="00F155C7" w:rsidRDefault="00000000" w:rsidP="00A615B1">
      <w:pPr>
        <w:jc w:val="center"/>
        <w:rPr>
          <w:rFonts w:cs="Times New Roman"/>
          <w:sz w:val="22"/>
          <w:szCs w:val="22"/>
        </w:rPr>
      </w:pPr>
      <w:r w:rsidRPr="00F155C7">
        <w:rPr>
          <w:rFonts w:cs="Times New Roman"/>
          <w:sz w:val="22"/>
          <w:szCs w:val="22"/>
        </w:rPr>
        <w:t xml:space="preserve">§ </w:t>
      </w:r>
      <w:r w:rsidR="00285452">
        <w:rPr>
          <w:rFonts w:cs="Times New Roman"/>
          <w:sz w:val="22"/>
          <w:szCs w:val="22"/>
        </w:rPr>
        <w:t>7</w:t>
      </w:r>
    </w:p>
    <w:p w14:paraId="66E4A7EF" w14:textId="7D9C5D54" w:rsidR="00653DB4" w:rsidRPr="00F155C7" w:rsidRDefault="00000000" w:rsidP="00653DB4">
      <w:pPr>
        <w:rPr>
          <w:rFonts w:cs="Times New Roman"/>
          <w:sz w:val="22"/>
          <w:szCs w:val="22"/>
        </w:rPr>
      </w:pPr>
      <w:r w:rsidRPr="00F155C7">
        <w:rPr>
          <w:rFonts w:cs="Times New Roman"/>
          <w:sz w:val="22"/>
          <w:szCs w:val="22"/>
        </w:rPr>
        <w:br/>
      </w:r>
      <w:bookmarkStart w:id="62" w:name="page27R_mcid30"/>
      <w:bookmarkEnd w:id="62"/>
      <w:r w:rsidRPr="00F155C7">
        <w:rPr>
          <w:rFonts w:cs="Times New Roman"/>
          <w:sz w:val="22"/>
          <w:szCs w:val="22"/>
        </w:rPr>
        <w:br/>
        <w:t xml:space="preserve">ZMIANY UMOWY                                                           </w:t>
      </w:r>
      <w:bookmarkStart w:id="63" w:name="page27R_mcid31"/>
      <w:bookmarkEnd w:id="63"/>
      <w:r w:rsidRPr="00F155C7">
        <w:rPr>
          <w:rFonts w:cs="Times New Roman"/>
          <w:sz w:val="22"/>
          <w:szCs w:val="22"/>
        </w:rPr>
        <w:br/>
      </w:r>
    </w:p>
    <w:p w14:paraId="4AEEA383" w14:textId="09FFAAE4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1. Zamawiający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dopuszcza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możliwość zmian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postanowień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zawartej umowy w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stosunku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do treści oferty, na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podstawie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której dokonano wyboru wykonawcy w przypadkach określonych w art. 454 i 455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ustawy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Prawo zamówień publicznych. </w:t>
      </w:r>
    </w:p>
    <w:p w14:paraId="4003A2D8" w14:textId="5E747779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2. Zamawiający przewiduje możliwość zmiany umowy w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następujących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okolicznościach i zakresie: </w:t>
      </w:r>
    </w:p>
    <w:p w14:paraId="668B1288" w14:textId="22E4BD05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1) </w:t>
      </w:r>
      <w:r w:rsidRPr="00653DB4">
        <w:rPr>
          <w:rFonts w:cs="Times New Roman"/>
          <w:i/>
          <w:iCs/>
          <w:color w:val="000000"/>
          <w:kern w:val="0"/>
          <w:sz w:val="22"/>
          <w:szCs w:val="22"/>
          <w:lang w:bidi="ar-SA"/>
        </w:rPr>
        <w:t xml:space="preserve">w stosunku do sposobu świadczenia przedmiotu umowy 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w przypadku zmiany osoby wskazanej do świadczenia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usług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przy zachowaniu wymagań dotyczących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osób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skierowanych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do realizacji zamówienia określonych w SWZ, </w:t>
      </w:r>
    </w:p>
    <w:p w14:paraId="0052D1FD" w14:textId="77777777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2) </w:t>
      </w:r>
      <w:r w:rsidRPr="00653DB4">
        <w:rPr>
          <w:rFonts w:cs="Times New Roman"/>
          <w:i/>
          <w:iCs/>
          <w:color w:val="000000"/>
          <w:kern w:val="0"/>
          <w:sz w:val="22"/>
          <w:szCs w:val="22"/>
          <w:lang w:bidi="ar-SA"/>
        </w:rPr>
        <w:t xml:space="preserve">w stosunku do terminu realizacji przedmiotu umowy </w:t>
      </w:r>
    </w:p>
    <w:p w14:paraId="52343FC1" w14:textId="0E7BEC53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a) w </w:t>
      </w:r>
      <w:r w:rsidRPr="00653DB4">
        <w:rPr>
          <w:rFonts w:cs="Times New Roman"/>
          <w:i/>
          <w:iCs/>
          <w:color w:val="000000"/>
          <w:kern w:val="0"/>
          <w:sz w:val="22"/>
          <w:szCs w:val="22"/>
          <w:lang w:bidi="ar-SA"/>
        </w:rPr>
        <w:t xml:space="preserve">przypadku wystąpienia nadzwyczajnych okoliczności niezależnych od stron Umowy stanowiących obiektywną przeszkodę w wykonaniu przedmiotu umowy w terminie - o okres trwania przeszkody, </w:t>
      </w:r>
    </w:p>
    <w:p w14:paraId="397E9EAC" w14:textId="77777777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3) </w:t>
      </w:r>
      <w:r w:rsidRPr="00653DB4">
        <w:rPr>
          <w:rFonts w:cs="Times New Roman"/>
          <w:i/>
          <w:iCs/>
          <w:color w:val="000000"/>
          <w:kern w:val="0"/>
          <w:sz w:val="22"/>
          <w:szCs w:val="22"/>
          <w:lang w:bidi="ar-SA"/>
        </w:rPr>
        <w:t xml:space="preserve">w stosunku do zakresu przedmiotu zamówienia </w:t>
      </w:r>
    </w:p>
    <w:p w14:paraId="499A1216" w14:textId="3A7477AF" w:rsidR="00653DB4" w:rsidRPr="00F155C7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w razie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zaistnienia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istotnej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zmiany okoliczności powodującej, że wykonanie umowy w pierwotnym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zakresie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nie leży w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interesie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Zamawiającego lub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interesie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publicznym. Zamawiający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zastrzega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sobie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prawo do realizacji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mniejszego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zakresu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usług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opiekuńczych, niż podana w § 1. Przewidywane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zmniejszenie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nie może przekroczyć 10% wartości umowy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.</w:t>
      </w:r>
    </w:p>
    <w:p w14:paraId="36B4BB85" w14:textId="60AD7C0C" w:rsidR="00653DB4" w:rsidRPr="00F155C7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3. P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onadto zmiany umowy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są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możliwe w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zakresie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ograniczenia czy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wstrzymania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zakresu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świadczenia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usług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opiekuńczych lub zmiany terminu realizacji umowy w przypadku ograniczenia liczby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uczestników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projektu lub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wstrzymania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i/lub ograniczenia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usług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w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sytuacji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związanej z zapobieganiem, przeciwdziałaniem i zwalczaniem COVID – 19 i obowiązującymi w tym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zakresie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przepisami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prawa lub w związku z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sytuacją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spowodowaną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siłą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wyższą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, tj.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wystąpienie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zdarzenia nagłego, nieprzewidywalnego i niezależnego od </w:t>
      </w:r>
      <w:r w:rsidR="003D752B">
        <w:rPr>
          <w:rFonts w:cs="Times New Roman"/>
          <w:color w:val="000000"/>
          <w:kern w:val="0"/>
          <w:sz w:val="22"/>
          <w:szCs w:val="22"/>
          <w:lang w:bidi="ar-SA"/>
        </w:rPr>
        <w:t>s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tron, uniemożliwiającego wykonanie zamówienia w całości lub w części,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okresowo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lub na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stałe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, któremu nie można było zapobiec ani przeciwdziałać przy zachowaniu należytej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staranności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stron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. </w:t>
      </w:r>
    </w:p>
    <w:p w14:paraId="3B56630E" w14:textId="16444DC7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4. N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ie stanowi zmiany umowy: </w:t>
      </w:r>
    </w:p>
    <w:p w14:paraId="7C22F263" w14:textId="2E6524E2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1) zmiana danych związanych z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obsługą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administracyjno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-organizacyjną Umowy (np. zmiana numeru rachunku bankowego) </w:t>
      </w:r>
    </w:p>
    <w:p w14:paraId="239ACB56" w14:textId="77777777" w:rsidR="00653DB4" w:rsidRPr="00F155C7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2) zmiany danych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teleadresowych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, zmiany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osób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wskazanych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do kontaktów między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stronami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>.</w:t>
      </w:r>
    </w:p>
    <w:p w14:paraId="69D9EEAC" w14:textId="1144D245" w:rsidR="00653DB4" w:rsidRPr="00F155C7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5. Wszelkie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zmiany do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niniejszej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umowy wymagają zgody Zamawiającego oraz pod rygorem nieważności zachowania formy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pisemnej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w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postaci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aneksu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i będą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dopuszczalne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w granicach normowania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Ustawy</w:t>
      </w:r>
      <w:r w:rsidRPr="00653DB4">
        <w:rPr>
          <w:rFonts w:cs="Times New Roman"/>
          <w:color w:val="000000"/>
          <w:kern w:val="0"/>
          <w:sz w:val="22"/>
          <w:szCs w:val="22"/>
          <w:lang w:bidi="ar-SA"/>
        </w:rPr>
        <w:t xml:space="preserve"> z dnia 11 września 2019 r. Prawo zamówień publicznych. </w:t>
      </w:r>
    </w:p>
    <w:p w14:paraId="38CCF95A" w14:textId="77777777" w:rsidR="00653DB4" w:rsidRPr="00F155C7" w:rsidRDefault="00653DB4" w:rsidP="00653DB4">
      <w:pPr>
        <w:pStyle w:val="Default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6. S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trona, która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występuje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z propozycją zmiany umowy, w oparciu o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przedstawiony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powyżej katalog zmian umowy zobowiązana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jest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do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sporządzenia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i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uzasadnienia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wniosku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o taką zmianę.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Wszelkie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zmiany umowy dla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swej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ważności wymagają formy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pisemnej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w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postaci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aneksu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do umowy.</w:t>
      </w:r>
    </w:p>
    <w:p w14:paraId="723F0480" w14:textId="33619D5C" w:rsidR="00653DB4" w:rsidRPr="00653DB4" w:rsidRDefault="00653DB4" w:rsidP="00653DB4">
      <w:pPr>
        <w:pStyle w:val="Default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7. Zmiana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postanowień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zawartej umowy może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nastąpić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za zgodą obu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stron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wyrażoną na piśmie w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postaci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aneksu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, pod rygorem nieważności takiej zmiany. Zamawiający przewidział katalog zmian umowy, na które mogą powoływać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się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</w:t>
      </w:r>
      <w:r w:rsidRPr="00F155C7">
        <w:rPr>
          <w:rFonts w:ascii="Times New Roman" w:hAnsi="Times New Roman" w:cs="Times New Roman"/>
          <w:kern w:val="0"/>
          <w:sz w:val="22"/>
          <w:szCs w:val="22"/>
          <w:lang w:bidi="ar-SA"/>
        </w:rPr>
        <w:t>strony</w:t>
      </w:r>
      <w:r w:rsidRPr="00653DB4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 niniejszej umowy. </w:t>
      </w:r>
    </w:p>
    <w:p w14:paraId="6D6AA37F" w14:textId="769CA253" w:rsidR="00653DB4" w:rsidRPr="00653DB4" w:rsidRDefault="00653DB4" w:rsidP="00653DB4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</w:p>
    <w:p w14:paraId="6801B67F" w14:textId="0C7C6103" w:rsidR="00C062F5" w:rsidRPr="00F155C7" w:rsidRDefault="00000000" w:rsidP="008B628C">
      <w:pPr>
        <w:jc w:val="center"/>
        <w:rPr>
          <w:rFonts w:cs="Times New Roman"/>
          <w:sz w:val="22"/>
          <w:szCs w:val="22"/>
        </w:rPr>
      </w:pPr>
      <w:r w:rsidRPr="00F155C7">
        <w:rPr>
          <w:rFonts w:cs="Times New Roman"/>
          <w:sz w:val="22"/>
          <w:szCs w:val="22"/>
        </w:rPr>
        <w:t xml:space="preserve">§ </w:t>
      </w:r>
      <w:r w:rsidR="003D752B">
        <w:rPr>
          <w:rFonts w:cs="Times New Roman"/>
          <w:sz w:val="22"/>
          <w:szCs w:val="22"/>
        </w:rPr>
        <w:t>8</w:t>
      </w:r>
    </w:p>
    <w:p w14:paraId="24C326CA" w14:textId="7436C5CB" w:rsidR="004D490E" w:rsidRPr="00F155C7" w:rsidRDefault="00000000" w:rsidP="004D490E">
      <w:pPr>
        <w:rPr>
          <w:rFonts w:cs="Times New Roman"/>
          <w:sz w:val="22"/>
          <w:szCs w:val="22"/>
        </w:rPr>
      </w:pPr>
      <w:bookmarkStart w:id="64" w:name="page29R_mcid20"/>
      <w:bookmarkEnd w:id="64"/>
      <w:r w:rsidRPr="00F155C7">
        <w:rPr>
          <w:rFonts w:cs="Times New Roman"/>
          <w:sz w:val="22"/>
          <w:szCs w:val="22"/>
        </w:rPr>
        <w:br/>
        <w:t xml:space="preserve">ODSTĄPIENIE OD UMOWY                                                                         </w:t>
      </w:r>
      <w:bookmarkStart w:id="65" w:name="page29R_mcid21"/>
      <w:bookmarkEnd w:id="65"/>
      <w:r w:rsidRPr="00F155C7">
        <w:rPr>
          <w:rFonts w:cs="Times New Roman"/>
          <w:sz w:val="22"/>
          <w:szCs w:val="22"/>
        </w:rPr>
        <w:br/>
      </w:r>
    </w:p>
    <w:p w14:paraId="4BAD9B38" w14:textId="33E41FD0" w:rsidR="004D490E" w:rsidRPr="00FB7296" w:rsidRDefault="004D490E" w:rsidP="004D490E">
      <w:pPr>
        <w:widowControl/>
        <w:suppressAutoHyphens w:val="0"/>
        <w:autoSpaceDE w:val="0"/>
        <w:autoSpaceDN w:val="0"/>
        <w:adjustRightInd w:val="0"/>
        <w:spacing w:after="46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bookmarkStart w:id="66" w:name="page37R_mcid3"/>
      <w:bookmarkStart w:id="67" w:name="page37R_mcid8"/>
      <w:bookmarkEnd w:id="66"/>
      <w:bookmarkEnd w:id="67"/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 xml:space="preserve">1. 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Zamawiający ma prawo do </w:t>
      </w:r>
      <w:r w:rsidRPr="00F155C7">
        <w:rPr>
          <w:rFonts w:cs="Times New Roman"/>
          <w:color w:val="000000"/>
          <w:kern w:val="0"/>
          <w:sz w:val="22"/>
          <w:szCs w:val="22"/>
          <w:lang w:bidi="ar-SA"/>
        </w:rPr>
        <w:t>odstąpienia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od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niniejszej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umowy z powodu okoliczności, o których mowa w art. 456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ustawy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Prawo zamówień publicznych. </w:t>
      </w:r>
    </w:p>
    <w:p w14:paraId="5E28A30F" w14:textId="540CEE09" w:rsidR="004D490E" w:rsidRPr="00FB7296" w:rsidRDefault="004D490E" w:rsidP="004D490E">
      <w:pPr>
        <w:widowControl/>
        <w:suppressAutoHyphens w:val="0"/>
        <w:autoSpaceDE w:val="0"/>
        <w:autoSpaceDN w:val="0"/>
        <w:adjustRightInd w:val="0"/>
        <w:spacing w:after="46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 xml:space="preserve">2. 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Zamawiającemu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przysługuje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dodatkowo umowne prawo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odstąpienia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od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niniejszej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umowy w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następujących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przypadkach: </w:t>
      </w:r>
    </w:p>
    <w:p w14:paraId="01952EF1" w14:textId="7108777F" w:rsidR="004D490E" w:rsidRPr="004D490E" w:rsidRDefault="004D490E" w:rsidP="004D490E">
      <w:pPr>
        <w:widowControl/>
        <w:suppressAutoHyphens w:val="0"/>
        <w:autoSpaceDE w:val="0"/>
        <w:autoSpaceDN w:val="0"/>
        <w:adjustRightInd w:val="0"/>
        <w:spacing w:after="46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 xml:space="preserve">1) 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Wykonawca nie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przystąpił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do wykonania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usługi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, w termin 5 dni od dnia, w którym świadczenie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usługi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powinno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się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rozpocząć, </w:t>
      </w:r>
    </w:p>
    <w:p w14:paraId="533680CE" w14:textId="002DC9C4" w:rsidR="004D490E" w:rsidRPr="004D490E" w:rsidRDefault="004D490E" w:rsidP="004D490E">
      <w:pPr>
        <w:widowControl/>
        <w:suppressAutoHyphens w:val="0"/>
        <w:autoSpaceDE w:val="0"/>
        <w:autoSpaceDN w:val="0"/>
        <w:adjustRightInd w:val="0"/>
        <w:spacing w:after="49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2) Wykonawca co najmniej raz przerwał wykonywanie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usługi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, </w:t>
      </w:r>
    </w:p>
    <w:p w14:paraId="6CF853F3" w14:textId="05429965" w:rsidR="004D490E" w:rsidRPr="004D490E" w:rsidRDefault="004D490E" w:rsidP="004D490E">
      <w:pPr>
        <w:widowControl/>
        <w:suppressAutoHyphens w:val="0"/>
        <w:autoSpaceDE w:val="0"/>
        <w:autoSpaceDN w:val="0"/>
        <w:adjustRightInd w:val="0"/>
        <w:spacing w:after="49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3) Wykonawca wykonuje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usługę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niezgodnie z umową, złożoną ofertą, SWZ,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opisem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przedmiotu zamówienia lub poleceniami Zamawiającego, </w:t>
      </w:r>
    </w:p>
    <w:p w14:paraId="0DB972EA" w14:textId="0744B88A" w:rsidR="004D490E" w:rsidRPr="004D490E" w:rsidRDefault="004D490E" w:rsidP="004D490E">
      <w:pPr>
        <w:widowControl/>
        <w:suppressAutoHyphens w:val="0"/>
        <w:autoSpaceDE w:val="0"/>
        <w:autoSpaceDN w:val="0"/>
        <w:adjustRightInd w:val="0"/>
        <w:spacing w:after="49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4) Wykonawca nie realizuje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usługi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przez co najmniej 3 kolejne dni, </w:t>
      </w:r>
    </w:p>
    <w:p w14:paraId="1E7A2233" w14:textId="5BBECBE7" w:rsidR="004D490E" w:rsidRPr="004D490E" w:rsidRDefault="004D490E" w:rsidP="004D490E">
      <w:pPr>
        <w:widowControl/>
        <w:suppressAutoHyphens w:val="0"/>
        <w:autoSpaceDE w:val="0"/>
        <w:autoSpaceDN w:val="0"/>
        <w:adjustRightInd w:val="0"/>
        <w:spacing w:after="49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5) Wykonawca co najmniej trzykrotnie nie zrealizował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usługi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w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czasie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, w którym powinna być ona świadczona zgodnie z przyjętym harmonogramem, złożoną ofertą lub uzgodnieniami z Zamawiającym, </w:t>
      </w:r>
    </w:p>
    <w:p w14:paraId="4E7EB1ED" w14:textId="65420E28" w:rsidR="004D490E" w:rsidRPr="004D490E" w:rsidRDefault="004D490E" w:rsidP="004D490E">
      <w:pPr>
        <w:widowControl/>
        <w:suppressAutoHyphens w:val="0"/>
        <w:autoSpaceDE w:val="0"/>
        <w:autoSpaceDN w:val="0"/>
        <w:adjustRightInd w:val="0"/>
        <w:spacing w:after="49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6) Kontrola wykonywania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usługi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co najmniej trzykrotnie wykazała nieprawidłowości, </w:t>
      </w:r>
    </w:p>
    <w:p w14:paraId="6D7CC229" w14:textId="65F72FE2" w:rsidR="004D490E" w:rsidRPr="004D490E" w:rsidRDefault="004D490E" w:rsidP="004D490E">
      <w:pPr>
        <w:widowControl/>
        <w:suppressAutoHyphens w:val="0"/>
        <w:autoSpaceDE w:val="0"/>
        <w:autoSpaceDN w:val="0"/>
        <w:adjustRightInd w:val="0"/>
        <w:spacing w:after="49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7)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Przedsiębiorstwo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Wykonawcy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zostało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postawione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w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stan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likwidacji, </w:t>
      </w:r>
    </w:p>
    <w:p w14:paraId="6631A2C4" w14:textId="4592599D" w:rsidR="004D490E" w:rsidRPr="004D490E" w:rsidRDefault="004D490E" w:rsidP="00FB7296">
      <w:pPr>
        <w:widowControl/>
        <w:suppressAutoHyphens w:val="0"/>
        <w:autoSpaceDE w:val="0"/>
        <w:autoSpaceDN w:val="0"/>
        <w:adjustRightInd w:val="0"/>
        <w:spacing w:after="49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8) W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czasie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realizacji umowy, co najmniej pięciokrotnie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wystąpiły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okoliczności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uzasadniające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naliczenie kar umownych, </w:t>
      </w:r>
    </w:p>
    <w:p w14:paraId="193E2D6B" w14:textId="09979BF5" w:rsidR="004D490E" w:rsidRPr="00FB7296" w:rsidRDefault="004D490E" w:rsidP="00FB7296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9) Wykonawca ujawnił dane poufne w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sposób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naruszający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postanowienia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umowy lub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przepisy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</w:t>
      </w:r>
      <w:r w:rsidRPr="00FB7296">
        <w:rPr>
          <w:rFonts w:cs="Times New Roman"/>
          <w:color w:val="000000"/>
          <w:kern w:val="0"/>
          <w:sz w:val="22"/>
          <w:szCs w:val="22"/>
          <w:lang w:bidi="ar-SA"/>
        </w:rPr>
        <w:t>powszechnie</w:t>
      </w:r>
      <w:r w:rsidRPr="004D490E">
        <w:rPr>
          <w:rFonts w:cs="Times New Roman"/>
          <w:color w:val="000000"/>
          <w:kern w:val="0"/>
          <w:sz w:val="22"/>
          <w:szCs w:val="22"/>
          <w:lang w:bidi="ar-SA"/>
        </w:rPr>
        <w:t xml:space="preserve"> obowiązujące. </w:t>
      </w:r>
    </w:p>
    <w:p w14:paraId="2C7132B1" w14:textId="7B5DEC2C" w:rsidR="00FB7296" w:rsidRPr="00FB7296" w:rsidRDefault="00FB7296" w:rsidP="00FB7296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FB7296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3. Wykonawca może odstąpić od umowy w przypadku: </w:t>
      </w:r>
    </w:p>
    <w:p w14:paraId="72B2F5D6" w14:textId="4BBFB5FC" w:rsidR="00FB7296" w:rsidRPr="00FB7296" w:rsidRDefault="00FB7296" w:rsidP="00FB7296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FB7296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1) nieuzasadnionego braku zapłaty wynagrodzenia przez Zamawiającego, po uprzednim skierowaniu wezwania do zapłaty tego wynagrodzenia i wyznaczeniu co najmniej 14 dniowego terminu płatności, </w:t>
      </w:r>
    </w:p>
    <w:p w14:paraId="0D7AB7A4" w14:textId="77777777" w:rsidR="00FB7296" w:rsidRPr="00FB7296" w:rsidRDefault="00FB7296" w:rsidP="00FB7296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FB7296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2) nieuzasadnionego uniemożliwienia Wykonawcy wykonywania usługi, po uprzednim skierowaniu wezwania do zaprzestania naruszeń. </w:t>
      </w:r>
    </w:p>
    <w:p w14:paraId="568E0681" w14:textId="420F0182" w:rsidR="00FB7296" w:rsidRPr="00FB7296" w:rsidRDefault="00FB7296" w:rsidP="00FB7296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FB7296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4. Oświadczenie o odstąpieniu od umowy każda ze stron zobowiązana jest złożyć w terminie 30 dni od zaistnienia okoliczności uzasadniającej odstąpienie, w formie pisemnej lub elektronicznej pod rygorem nieważności. </w:t>
      </w:r>
    </w:p>
    <w:p w14:paraId="219C7522" w14:textId="4A9AA6EA" w:rsidR="00FB7296" w:rsidRPr="00FB7296" w:rsidRDefault="00FB7296" w:rsidP="00FB7296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FB7296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5. W przypadku odstąpienia od umowy, Wykonawca zobowiązany jest do przerwania wykonywania umowy. </w:t>
      </w:r>
    </w:p>
    <w:p w14:paraId="0A464CE8" w14:textId="407AF673" w:rsidR="00FB7296" w:rsidRPr="00FB7296" w:rsidRDefault="00FB7296" w:rsidP="00FB7296">
      <w:pPr>
        <w:pStyle w:val="Default"/>
        <w:jc w:val="both"/>
        <w:rPr>
          <w:rFonts w:ascii="Times New Roman" w:hAnsi="Times New Roman" w:cs="Times New Roman"/>
          <w:kern w:val="0"/>
          <w:sz w:val="22"/>
          <w:szCs w:val="22"/>
          <w:lang w:bidi="ar-SA"/>
        </w:rPr>
      </w:pPr>
      <w:r w:rsidRPr="00FB7296">
        <w:rPr>
          <w:rFonts w:ascii="Times New Roman" w:hAnsi="Times New Roman" w:cs="Times New Roman"/>
          <w:kern w:val="0"/>
          <w:sz w:val="22"/>
          <w:szCs w:val="22"/>
          <w:lang w:bidi="ar-SA"/>
        </w:rPr>
        <w:t xml:space="preserve">6. W przypadku odstąpienia od umowy, Wykonawcy przysługuje jedynie wynagrodzenie z tytułu części wykonanej usługi. </w:t>
      </w:r>
    </w:p>
    <w:p w14:paraId="068EDA21" w14:textId="77777777" w:rsidR="009700DB" w:rsidRPr="00FB7296" w:rsidRDefault="00000000" w:rsidP="008B628C">
      <w:pPr>
        <w:jc w:val="center"/>
        <w:rPr>
          <w:rFonts w:cs="Times New Roman"/>
          <w:sz w:val="22"/>
          <w:szCs w:val="22"/>
        </w:rPr>
      </w:pPr>
      <w:r w:rsidRPr="00FB7296">
        <w:rPr>
          <w:rFonts w:cs="Times New Roman"/>
          <w:sz w:val="22"/>
          <w:szCs w:val="22"/>
        </w:rPr>
        <w:br/>
      </w:r>
    </w:p>
    <w:p w14:paraId="6E3B88CF" w14:textId="1FB59EB5" w:rsidR="00C062F5" w:rsidRPr="00FB7296" w:rsidRDefault="00000000" w:rsidP="008B628C">
      <w:pPr>
        <w:jc w:val="center"/>
        <w:rPr>
          <w:rFonts w:cs="Times New Roman"/>
          <w:sz w:val="22"/>
          <w:szCs w:val="22"/>
        </w:rPr>
      </w:pPr>
      <w:r w:rsidRPr="00FB7296">
        <w:rPr>
          <w:rFonts w:cs="Times New Roman"/>
          <w:sz w:val="22"/>
          <w:szCs w:val="22"/>
        </w:rPr>
        <w:t xml:space="preserve">§ </w:t>
      </w:r>
      <w:r w:rsidR="003D752B">
        <w:rPr>
          <w:rFonts w:cs="Times New Roman"/>
          <w:sz w:val="22"/>
          <w:szCs w:val="22"/>
        </w:rPr>
        <w:t>9</w:t>
      </w:r>
    </w:p>
    <w:p w14:paraId="7CFC52E0" w14:textId="1DBB7AF8" w:rsidR="00C062F5" w:rsidRPr="00FB7296" w:rsidRDefault="00000000" w:rsidP="00A615B1">
      <w:pPr>
        <w:rPr>
          <w:rFonts w:cs="Times New Roman"/>
          <w:sz w:val="22"/>
          <w:szCs w:val="22"/>
        </w:rPr>
      </w:pPr>
      <w:bookmarkStart w:id="68" w:name="page37R_mcid9"/>
      <w:bookmarkEnd w:id="68"/>
      <w:r w:rsidRPr="00FB7296">
        <w:rPr>
          <w:rFonts w:cs="Times New Roman"/>
          <w:sz w:val="22"/>
          <w:szCs w:val="22"/>
        </w:rPr>
        <w:br/>
        <w:t xml:space="preserve">UBEZPIECZENIE </w:t>
      </w:r>
      <w:bookmarkStart w:id="69" w:name="page37R_mcid10"/>
      <w:bookmarkEnd w:id="69"/>
      <w:r w:rsidRPr="00FB7296">
        <w:rPr>
          <w:rFonts w:cs="Times New Roman"/>
          <w:sz w:val="22"/>
          <w:szCs w:val="22"/>
        </w:rPr>
        <w:br/>
        <w:t xml:space="preserve">Wykonawca oświadcza, że posiada ubezpieczenie odpowiedzialności cywilnej z tytułu prowadzenia działalności gospodarczej na sumę gwarancyjną min. 100.000 zł. obejmujące m.in. odpowiedzialność za czyny osób wykonujących przedmiot umowy, na co przedkłada Zamawiającemu uwierzytelnioną kopię polisy ubezpieczeniowej.                                                                </w:t>
      </w:r>
    </w:p>
    <w:p w14:paraId="770447F1" w14:textId="16B49DCC" w:rsidR="00C062F5" w:rsidRDefault="00000000" w:rsidP="008B628C">
      <w:pPr>
        <w:jc w:val="center"/>
        <w:rPr>
          <w:rFonts w:cs="Times New Roman"/>
          <w:sz w:val="22"/>
          <w:szCs w:val="22"/>
        </w:rPr>
      </w:pPr>
      <w:bookmarkStart w:id="70" w:name="page37R_mcid11"/>
      <w:bookmarkEnd w:id="70"/>
      <w:r w:rsidRPr="00FB7296">
        <w:rPr>
          <w:rFonts w:cs="Times New Roman"/>
          <w:sz w:val="22"/>
          <w:szCs w:val="22"/>
        </w:rPr>
        <w:br/>
      </w:r>
      <w:bookmarkStart w:id="71" w:name="page37R_mcid12"/>
      <w:bookmarkEnd w:id="71"/>
      <w:r w:rsidRPr="00FB7296">
        <w:rPr>
          <w:rFonts w:cs="Times New Roman"/>
          <w:sz w:val="22"/>
          <w:szCs w:val="22"/>
        </w:rPr>
        <w:br/>
      </w:r>
      <w:bookmarkStart w:id="72" w:name="_Hlk196464421"/>
      <w:r w:rsidRPr="00ED28A6">
        <w:rPr>
          <w:rFonts w:cs="Times New Roman"/>
          <w:sz w:val="22"/>
          <w:szCs w:val="22"/>
        </w:rPr>
        <w:t xml:space="preserve">§ </w:t>
      </w:r>
      <w:r w:rsidR="003D752B">
        <w:rPr>
          <w:rFonts w:cs="Times New Roman"/>
          <w:sz w:val="22"/>
          <w:szCs w:val="22"/>
        </w:rPr>
        <w:t>10</w:t>
      </w:r>
    </w:p>
    <w:bookmarkEnd w:id="72"/>
    <w:p w14:paraId="72F2F9BB" w14:textId="77777777" w:rsidR="009700DB" w:rsidRDefault="009700DB" w:rsidP="008B628C">
      <w:pPr>
        <w:jc w:val="center"/>
        <w:rPr>
          <w:rFonts w:cs="Times New Roman"/>
          <w:sz w:val="22"/>
          <w:szCs w:val="22"/>
        </w:rPr>
      </w:pPr>
    </w:p>
    <w:p w14:paraId="3324ABA3" w14:textId="4A29031B" w:rsidR="009700DB" w:rsidRPr="009700DB" w:rsidRDefault="009700DB" w:rsidP="009700DB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>OCHRONA DANYCH OSOBOWYCH</w:t>
      </w:r>
    </w:p>
    <w:p w14:paraId="20D96B4D" w14:textId="1C685BE0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 xml:space="preserve">1. 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 </w:t>
      </w:r>
    </w:p>
    <w:p w14:paraId="4FF62FB4" w14:textId="0D19B61A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>2. Za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 xml:space="preserve">mawiający powierza Wykonawcy, w trybie art. 28 Rozporządzenia dane osobowe do przetwarzania, wyłącznie w celu wykonania przedmiotu niniejszej umowy. </w:t>
      </w:r>
    </w:p>
    <w:p w14:paraId="11C7244A" w14:textId="77777777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>3. W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 xml:space="preserve">ykonawca zobowiązuje się: </w:t>
      </w:r>
    </w:p>
    <w:p w14:paraId="3290F837" w14:textId="71803A19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a) 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 xml:space="preserve">przetwarzać powierzone mu dane osobowe zgodnie z niniejszą umową, Rozporządzeniem oraz z innymi przepisami prawa powszechnie obowiązującego, które chronią prawa osób, których dane dotyczą, </w:t>
      </w:r>
    </w:p>
    <w:p w14:paraId="7E8F1810" w14:textId="14FF1F2E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b) 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529B25F5" w14:textId="7FB4BAE1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c) 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 xml:space="preserve">dołożyć należytej staranności przy przetwarzaniu powierzonych danych osobowych, </w:t>
      </w:r>
    </w:p>
    <w:p w14:paraId="250C037E" w14:textId="4629A86E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d) 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 xml:space="preserve">do nadania upoważnień do przetwarzania danych osobowych wszystkim osobom, które będą przetwarzały powierzone dane w celu realizacji niniejszej umowy, </w:t>
      </w:r>
    </w:p>
    <w:p w14:paraId="344EF02F" w14:textId="77777777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e) 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CCA0E67" w14:textId="77777777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4. 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>Wykonawca po wykonaniu przedmiotu zamówienia, usuwa / zwraca Zamawiającemu wszelkie dane osobowe oraz usuwa wszelkie ich istniejące kopie, chyba że prawo Unii lub prawo państwa członkowskiego nakazują przechowywanie danych osobowych</w:t>
      </w:r>
      <w:r>
        <w:rPr>
          <w:rFonts w:cs="Times New Roman"/>
          <w:color w:val="000000"/>
          <w:kern w:val="0"/>
          <w:sz w:val="22"/>
          <w:szCs w:val="22"/>
          <w:lang w:bidi="ar-SA"/>
        </w:rPr>
        <w:t>.</w:t>
      </w:r>
    </w:p>
    <w:p w14:paraId="2CB23A29" w14:textId="3B7B3FAB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5. </w:t>
      </w:r>
      <w:r w:rsidRPr="009700DB">
        <w:rPr>
          <w:rFonts w:cs="Times New Roman"/>
          <w:color w:val="000000"/>
          <w:kern w:val="0"/>
          <w:sz w:val="22"/>
          <w:szCs w:val="22"/>
          <w:lang w:bidi="ar-SA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008EF421" w14:textId="4F94C47B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6.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Wykonawca, po stwierdzeniu naruszenia ochrony danych osobowych bez zbędnej zwłoki zgłasza je administratorowi, nie później niż w ciągu 36 godzin od stwierdzenia naruszenia. </w:t>
      </w:r>
    </w:p>
    <w:p w14:paraId="07384F03" w14:textId="5A37956B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7. 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Zamawiający, zgodnie z art. 28 ust. 3 pkt h) Rozporządzenia ma prawo kontroli, czy środki zastosowane przez Wykonawcę przy przetwarzaniu i zabezpieczeniu powierzonych danych osobowych spełniają postanowienia umowy, w tym zlecenia jej wykonania audytorowi. </w:t>
      </w:r>
    </w:p>
    <w:p w14:paraId="163BE256" w14:textId="7FD9DD4A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8.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Zamawiający realizować będzie prawo kontroli w godzinach pracy Wykonawcy informując o kontroli minimum 3 dni przed planowanym jej przeprowadzeniem. </w:t>
      </w:r>
    </w:p>
    <w:p w14:paraId="1266BDB9" w14:textId="1DE6DEEB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9. 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>Wykonawca zobowiązuje się do usunięcia uchybień stwierdzonych podczas kontroli w terminie nie dłuższym niż 7 dni</w:t>
      </w: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>.</w:t>
      </w:r>
    </w:p>
    <w:p w14:paraId="0A890E15" w14:textId="23C1AE94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10.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Wykonawca udostępnia Zamawiającemu wszelkie informacje niezbędne do wykazania spełnienia obowiązków określonych w art. 28 Rozporządzenia. </w:t>
      </w:r>
    </w:p>
    <w:p w14:paraId="46EDE95F" w14:textId="1BF246DD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11. 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Wykonawca może powierzyć dane osobowe objęte niniejszą umową do dalszego przetwarzania podwykonawcom jedynie w celu wykonania umowy po uzyskaniu uprzedniej pisemnej zgody Zamawiającego. </w:t>
      </w:r>
    </w:p>
    <w:p w14:paraId="301ECA60" w14:textId="0D9C4358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12.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Podwykonawca, winien spełniać te same gwarancje i obowiązki jakie zostały nałożone na Wykonawcę. </w:t>
      </w:r>
    </w:p>
    <w:p w14:paraId="28469367" w14:textId="111EC36B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>13. W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ykonawca ponosi pełną odpowiedzialność wobec Zamawiającego za działanie podwykonawcy w zakresie obowiązku ochrony danych. </w:t>
      </w:r>
    </w:p>
    <w:p w14:paraId="369197AE" w14:textId="566922C1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>14. W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14:paraId="0A74D012" w14:textId="0E092CA9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15.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 </w:t>
      </w:r>
    </w:p>
    <w:p w14:paraId="3E5EFE8F" w14:textId="5A3BB3CC" w:rsid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16.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 </w:t>
      </w:r>
    </w:p>
    <w:p w14:paraId="5D587A61" w14:textId="1DD0A183" w:rsidR="009700DB" w:rsidRPr="009700DB" w:rsidRDefault="009700DB" w:rsidP="009700DB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Cambria" w:hAnsi="Cambria" w:cs="Cambria"/>
          <w:color w:val="000000"/>
          <w:kern w:val="0"/>
          <w:sz w:val="22"/>
          <w:szCs w:val="22"/>
          <w:lang w:bidi="ar-SA"/>
        </w:rPr>
      </w:pPr>
      <w:r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17. </w:t>
      </w:r>
      <w:r w:rsidRPr="009700DB">
        <w:rPr>
          <w:rFonts w:ascii="Cambria" w:hAnsi="Cambria" w:cs="Cambria"/>
          <w:color w:val="000000"/>
          <w:kern w:val="0"/>
          <w:sz w:val="22"/>
          <w:szCs w:val="22"/>
          <w:lang w:bidi="ar-SA"/>
        </w:rPr>
        <w:t xml:space="preserve">W sprawach nieuregulowanych niniejszym paragrafem, zastosowanie będą miały przepisy Kodeksu cywilnego oraz Rozporządzenia. </w:t>
      </w:r>
    </w:p>
    <w:p w14:paraId="5ECC7A0F" w14:textId="77777777" w:rsidR="009700DB" w:rsidRPr="009700DB" w:rsidRDefault="009700DB" w:rsidP="009700DB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</w:p>
    <w:p w14:paraId="387864FF" w14:textId="37E81E9A" w:rsidR="009700DB" w:rsidRDefault="009700DB" w:rsidP="009700DB">
      <w:pPr>
        <w:jc w:val="center"/>
        <w:rPr>
          <w:rFonts w:cs="Times New Roman"/>
          <w:sz w:val="22"/>
          <w:szCs w:val="22"/>
        </w:rPr>
      </w:pPr>
      <w:r w:rsidRPr="00ED28A6">
        <w:rPr>
          <w:rFonts w:cs="Times New Roman"/>
          <w:sz w:val="22"/>
          <w:szCs w:val="22"/>
        </w:rPr>
        <w:t xml:space="preserve">§ </w:t>
      </w:r>
      <w:r>
        <w:rPr>
          <w:rFonts w:cs="Times New Roman"/>
          <w:sz w:val="22"/>
          <w:szCs w:val="22"/>
        </w:rPr>
        <w:t>1</w:t>
      </w:r>
      <w:r w:rsidR="003D752B">
        <w:rPr>
          <w:rFonts w:cs="Times New Roman"/>
          <w:sz w:val="22"/>
          <w:szCs w:val="22"/>
        </w:rPr>
        <w:t>1</w:t>
      </w:r>
    </w:p>
    <w:p w14:paraId="505B4C10" w14:textId="32D65AFA" w:rsidR="00E05DB8" w:rsidRDefault="00E05DB8" w:rsidP="00E05DB8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>PRZECHOWYWANIE DOKUMENTACJI</w:t>
      </w:r>
    </w:p>
    <w:p w14:paraId="5981DFD9" w14:textId="434CE84A" w:rsidR="00E05DB8" w:rsidRDefault="00E05DB8" w:rsidP="00E05DB8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1. </w:t>
      </w: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>Wykonawca jest zobowiązany do przechowywania dokumentacji związanej z realizowanym przedmiotem niniejszej umowy w terminach określonych w art. 82 rozporządzenia ogólnego (rozporządzenie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str.. 159 z</w:t>
      </w:r>
      <w:r>
        <w:rPr>
          <w:rFonts w:cs="Times New Roman"/>
          <w:color w:val="000000"/>
          <w:kern w:val="0"/>
          <w:sz w:val="22"/>
          <w:szCs w:val="22"/>
          <w:lang w:bidi="ar-SA"/>
        </w:rPr>
        <w:t>e</w:t>
      </w: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 zm. oraz Dz. Urz. UE L 261 z 22.07.2021, str.. 58)), w sposób zapewniający dostępność, poufność i bezpieczeństwo oraz do informowania Zamawiającego o miejscu przechowywania dokumentów związanych z realizowanym przedmiotem niniejszej umowy. W przypadku konieczności przedłużenia terminu, o którym mowa w ust. 1, Zamawiający powiadomi o tym pisemnie Wykonawcę przed upływem terminu określonego w ust. 1. </w:t>
      </w:r>
    </w:p>
    <w:p w14:paraId="66756018" w14:textId="68E61939" w:rsidR="00E05DB8" w:rsidRDefault="00E05DB8" w:rsidP="00E05DB8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2. </w:t>
      </w: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Obowiązek, o którym mowa w ust. 1 i 2 dotyczy całej korespondencji związanej z realizacją przedmiotu umowy, protokołów odbioru, dokumentacji z procesu inwestycyjnego. </w:t>
      </w:r>
    </w:p>
    <w:p w14:paraId="3FF477DF" w14:textId="262F47BE" w:rsidR="00E05DB8" w:rsidRDefault="00E05DB8" w:rsidP="00E05DB8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 xml:space="preserve">3. </w:t>
      </w: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Dokumentacja, o której mowa powyżej przechowywana jest w formie oryginałów albo kopii poświadczonych za zgodność z oryginałem przechowywanych na powszechnie uznawanych nośnikach danych. </w:t>
      </w:r>
    </w:p>
    <w:p w14:paraId="79E4FA8B" w14:textId="3498F929" w:rsidR="009700DB" w:rsidRPr="00F854C4" w:rsidRDefault="00E05DB8" w:rsidP="00F854C4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color w:val="000000"/>
          <w:kern w:val="0"/>
          <w:sz w:val="22"/>
          <w:szCs w:val="22"/>
          <w:lang w:bidi="ar-SA"/>
        </w:rPr>
        <w:t>4. W</w:t>
      </w: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 przypadku zmiany miejsca przechowywania dokumentów oraz w przypadku zawieszenia lub zaprzestania przez wykonawcę działalności przed ter</w:t>
      </w:r>
      <w:r>
        <w:rPr>
          <w:rFonts w:cs="Times New Roman"/>
          <w:color w:val="000000"/>
          <w:kern w:val="0"/>
          <w:sz w:val="22"/>
          <w:szCs w:val="22"/>
          <w:lang w:bidi="ar-SA"/>
        </w:rPr>
        <w:t>minem</w:t>
      </w: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>, o którym mowa w ust. 1 lub 2, wykonawca zobowiązuje się pisemnie poinformować Zamawiającego o miejscu przechowania dokumentów związanych z realizowanym przedmiotem zamówienia w termin</w:t>
      </w:r>
      <w:r>
        <w:rPr>
          <w:rFonts w:cs="Times New Roman"/>
          <w:color w:val="000000"/>
          <w:kern w:val="0"/>
          <w:sz w:val="22"/>
          <w:szCs w:val="22"/>
          <w:lang w:bidi="ar-SA"/>
        </w:rPr>
        <w:t>ie</w:t>
      </w: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 miesiąca przed zmianą tego miejsca. </w:t>
      </w:r>
    </w:p>
    <w:p w14:paraId="43C82CD3" w14:textId="77777777" w:rsidR="009700DB" w:rsidRPr="00E05DB8" w:rsidRDefault="009700DB" w:rsidP="008B628C">
      <w:pPr>
        <w:jc w:val="center"/>
        <w:rPr>
          <w:rFonts w:cs="Times New Roman"/>
          <w:sz w:val="22"/>
          <w:szCs w:val="22"/>
        </w:rPr>
      </w:pPr>
    </w:p>
    <w:p w14:paraId="6A0E2850" w14:textId="4A17F0D5" w:rsidR="009700DB" w:rsidRPr="00E05DB8" w:rsidRDefault="00E05DB8" w:rsidP="00F854C4">
      <w:pPr>
        <w:jc w:val="center"/>
        <w:rPr>
          <w:rFonts w:cs="Times New Roman"/>
          <w:sz w:val="22"/>
          <w:szCs w:val="22"/>
        </w:rPr>
      </w:pPr>
      <w:r w:rsidRPr="00E05DB8">
        <w:rPr>
          <w:rFonts w:cs="Times New Roman"/>
          <w:sz w:val="22"/>
          <w:szCs w:val="22"/>
        </w:rPr>
        <w:t>§ 1</w:t>
      </w:r>
      <w:r w:rsidR="00C64360">
        <w:rPr>
          <w:rFonts w:cs="Times New Roman"/>
          <w:sz w:val="22"/>
          <w:szCs w:val="22"/>
        </w:rPr>
        <w:t>2</w:t>
      </w:r>
    </w:p>
    <w:p w14:paraId="71C884FE" w14:textId="0BBCB8A7" w:rsidR="00C062F5" w:rsidRDefault="00000000" w:rsidP="00E05DB8">
      <w:pPr>
        <w:rPr>
          <w:rFonts w:cs="Times New Roman"/>
          <w:sz w:val="22"/>
          <w:szCs w:val="22"/>
        </w:rPr>
      </w:pPr>
      <w:bookmarkStart w:id="73" w:name="page37R_mcid13"/>
      <w:bookmarkEnd w:id="73"/>
      <w:r w:rsidRPr="00E05DB8">
        <w:rPr>
          <w:rFonts w:cs="Times New Roman"/>
          <w:sz w:val="22"/>
          <w:szCs w:val="22"/>
        </w:rPr>
        <w:br/>
      </w:r>
      <w:r w:rsidR="00E05DB8">
        <w:rPr>
          <w:rFonts w:cs="Times New Roman"/>
          <w:sz w:val="22"/>
          <w:szCs w:val="22"/>
        </w:rPr>
        <w:t>POSTANOWIENIA KOŃCOWE</w:t>
      </w:r>
    </w:p>
    <w:p w14:paraId="0C655787" w14:textId="77777777" w:rsidR="00E05DB8" w:rsidRPr="00E05DB8" w:rsidRDefault="00E05DB8" w:rsidP="00E05DB8">
      <w:pPr>
        <w:widowControl/>
        <w:suppressAutoHyphens w:val="0"/>
        <w:autoSpaceDE w:val="0"/>
        <w:autoSpaceDN w:val="0"/>
        <w:adjustRightInd w:val="0"/>
        <w:textAlignment w:val="auto"/>
        <w:rPr>
          <w:rFonts w:ascii="Cambria" w:hAnsi="Cambria" w:cs="Cambria"/>
          <w:color w:val="000000"/>
          <w:kern w:val="0"/>
          <w:lang w:bidi="ar-SA"/>
        </w:rPr>
      </w:pPr>
    </w:p>
    <w:p w14:paraId="26DB92F6" w14:textId="2190B0A5" w:rsidR="00E05DB8" w:rsidRPr="00E05DB8" w:rsidRDefault="00E05DB8" w:rsidP="00E05DB8">
      <w:pPr>
        <w:widowControl/>
        <w:suppressAutoHyphens w:val="0"/>
        <w:autoSpaceDE w:val="0"/>
        <w:autoSpaceDN w:val="0"/>
        <w:adjustRightInd w:val="0"/>
        <w:spacing w:after="46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1. Mogące wyniknąć ze stosunku objętego umową spory, strony poddają pod rozstrzygnięcie Sądu właściwego miejscowo dla Zamawiającego. </w:t>
      </w:r>
    </w:p>
    <w:p w14:paraId="50A1B4B1" w14:textId="1FA2E77D" w:rsidR="00E05DB8" w:rsidRPr="00E05DB8" w:rsidRDefault="00E05DB8" w:rsidP="00E05DB8">
      <w:pPr>
        <w:widowControl/>
        <w:suppressAutoHyphens w:val="0"/>
        <w:autoSpaceDE w:val="0"/>
        <w:autoSpaceDN w:val="0"/>
        <w:adjustRightInd w:val="0"/>
        <w:spacing w:after="46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2. Zamawiający zastrzega sobie prawo kontroli i nadzoru wykonywanych przez Wykonawcę usług, w tym w miejscu zamieszkania każdej osoby, na rzecz której usługa będzie świadczona. </w:t>
      </w:r>
    </w:p>
    <w:p w14:paraId="669DD585" w14:textId="595D86CB" w:rsidR="00E05DB8" w:rsidRPr="00E05DB8" w:rsidRDefault="00E05DB8" w:rsidP="00E05DB8">
      <w:pPr>
        <w:widowControl/>
        <w:suppressAutoHyphens w:val="0"/>
        <w:autoSpaceDE w:val="0"/>
        <w:autoSpaceDN w:val="0"/>
        <w:adjustRightInd w:val="0"/>
        <w:spacing w:after="46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3. Do spraw nie unormowanych w niniejszej umowie mają zastosowanie przepisy Kodeksu Cywilnego oraz Ustawy z dnia 11 września 2019 roku Prawo zamówień publicznych. </w:t>
      </w:r>
    </w:p>
    <w:p w14:paraId="50154CBF" w14:textId="18CE5823" w:rsidR="00E05DB8" w:rsidRPr="00E05DB8" w:rsidRDefault="00E05DB8" w:rsidP="00E05DB8">
      <w:pPr>
        <w:widowControl/>
        <w:suppressAutoHyphens w:val="0"/>
        <w:autoSpaceDE w:val="0"/>
        <w:autoSpaceDN w:val="0"/>
        <w:adjustRightInd w:val="0"/>
        <w:spacing w:after="46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4. Umowę sporządzono w dwóch jednobrzmiących egzemplarzach – jeden dla Zamawiającego i jeden dla Wykonawcy. </w:t>
      </w:r>
    </w:p>
    <w:p w14:paraId="5C2E17C6" w14:textId="21448E86" w:rsidR="00E05DB8" w:rsidRPr="00E05DB8" w:rsidRDefault="00E05DB8" w:rsidP="00E05DB8">
      <w:pPr>
        <w:widowControl/>
        <w:suppressAutoHyphens w:val="0"/>
        <w:autoSpaceDE w:val="0"/>
        <w:autoSpaceDN w:val="0"/>
        <w:adjustRightInd w:val="0"/>
        <w:spacing w:after="46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5. Załącznikami do niniejszej umowy są: </w:t>
      </w:r>
    </w:p>
    <w:p w14:paraId="6F52DF58" w14:textId="77777777" w:rsidR="00E05DB8" w:rsidRPr="00E05DB8" w:rsidRDefault="00E05DB8" w:rsidP="00E05DB8">
      <w:pPr>
        <w:widowControl/>
        <w:suppressAutoHyphens w:val="0"/>
        <w:autoSpaceDE w:val="0"/>
        <w:autoSpaceDN w:val="0"/>
        <w:adjustRightInd w:val="0"/>
        <w:spacing w:after="46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1) Specyfikacja Warunków Zamówienia – Zał. Nr 1. </w:t>
      </w:r>
    </w:p>
    <w:p w14:paraId="44BB0101" w14:textId="77777777" w:rsidR="00C52D23" w:rsidRDefault="00E05DB8" w:rsidP="00E05DB8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sz w:val="22"/>
          <w:szCs w:val="22"/>
        </w:rPr>
      </w:pPr>
      <w:r w:rsidRPr="00E05DB8">
        <w:rPr>
          <w:rFonts w:cs="Times New Roman"/>
          <w:color w:val="000000"/>
          <w:kern w:val="0"/>
          <w:sz w:val="22"/>
          <w:szCs w:val="22"/>
          <w:lang w:bidi="ar-SA"/>
        </w:rPr>
        <w:t xml:space="preserve">2) Oferta Wykonawcy – Zał. Nr 2. </w:t>
      </w:r>
      <w:r w:rsidR="008B628C">
        <w:rPr>
          <w:rFonts w:cs="Times New Roman"/>
          <w:sz w:val="22"/>
          <w:szCs w:val="22"/>
        </w:rPr>
        <w:br/>
        <w:t xml:space="preserve">3) </w:t>
      </w:r>
      <w:r>
        <w:rPr>
          <w:rFonts w:cs="Times New Roman"/>
          <w:sz w:val="22"/>
          <w:szCs w:val="22"/>
        </w:rPr>
        <w:t>K</w:t>
      </w:r>
      <w:r w:rsidR="008B628C">
        <w:rPr>
          <w:rFonts w:cs="Times New Roman"/>
          <w:sz w:val="22"/>
          <w:szCs w:val="22"/>
        </w:rPr>
        <w:t xml:space="preserve">arta realizacji usługi </w:t>
      </w:r>
      <w:r w:rsidRPr="00ED28A6">
        <w:rPr>
          <w:rFonts w:cs="Times New Roman"/>
          <w:sz w:val="22"/>
          <w:szCs w:val="22"/>
        </w:rPr>
        <w:t xml:space="preserve">  </w:t>
      </w:r>
      <w:r>
        <w:rPr>
          <w:rFonts w:cs="Times New Roman"/>
          <w:sz w:val="22"/>
          <w:szCs w:val="22"/>
        </w:rPr>
        <w:t>- Zał. Nr 3.</w:t>
      </w:r>
      <w:r w:rsidRPr="00ED28A6">
        <w:rPr>
          <w:rFonts w:cs="Times New Roman"/>
          <w:sz w:val="22"/>
          <w:szCs w:val="22"/>
        </w:rPr>
        <w:t xml:space="preserve">   </w:t>
      </w:r>
    </w:p>
    <w:p w14:paraId="34A2FBB6" w14:textId="326CCF14" w:rsidR="00C062F5" w:rsidRPr="00E05DB8" w:rsidRDefault="00C52D23" w:rsidP="00E05DB8">
      <w:pPr>
        <w:widowControl/>
        <w:suppressAutoHyphens w:val="0"/>
        <w:autoSpaceDE w:val="0"/>
        <w:autoSpaceDN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>
        <w:rPr>
          <w:rFonts w:cs="Times New Roman"/>
          <w:sz w:val="22"/>
          <w:szCs w:val="22"/>
        </w:rPr>
        <w:t>4) Umowa RODO</w:t>
      </w:r>
      <w:r w:rsidR="00E05DB8" w:rsidRPr="00ED28A6">
        <w:rPr>
          <w:rFonts w:cs="Times New Roman"/>
          <w:sz w:val="22"/>
          <w:szCs w:val="22"/>
        </w:rPr>
        <w:t xml:space="preserve">                                                                                                                               </w:t>
      </w:r>
      <w:bookmarkStart w:id="74" w:name="page39R_mcid6"/>
      <w:bookmarkEnd w:id="74"/>
    </w:p>
    <w:p w14:paraId="6B9F3D45" w14:textId="053CF83F" w:rsidR="00E05DB8" w:rsidRPr="00ED28A6" w:rsidRDefault="00E05DB8" w:rsidP="00E05DB8">
      <w:pPr>
        <w:spacing w:after="283"/>
        <w:jc w:val="center"/>
        <w:rPr>
          <w:rFonts w:cs="Times New Roman"/>
          <w:sz w:val="22"/>
          <w:szCs w:val="22"/>
        </w:rPr>
      </w:pPr>
      <w:bookmarkStart w:id="75" w:name="page39R_mcid8"/>
      <w:bookmarkEnd w:id="75"/>
      <w:r>
        <w:rPr>
          <w:rFonts w:cs="Times New Roman"/>
          <w:sz w:val="22"/>
          <w:szCs w:val="22"/>
        </w:rPr>
        <w:t xml:space="preserve"> </w:t>
      </w:r>
      <w:r w:rsidRPr="00ED28A6">
        <w:rPr>
          <w:rFonts w:cs="Times New Roman"/>
          <w:sz w:val="22"/>
          <w:szCs w:val="22"/>
        </w:rPr>
        <w:br/>
      </w:r>
      <w:bookmarkStart w:id="76" w:name="page39R_mcid13"/>
      <w:bookmarkEnd w:id="76"/>
    </w:p>
    <w:p w14:paraId="56FE7D32" w14:textId="016100C9" w:rsidR="00C062F5" w:rsidRPr="00ED28A6" w:rsidRDefault="00000000" w:rsidP="00A615B1">
      <w:pPr>
        <w:spacing w:after="283"/>
        <w:rPr>
          <w:rFonts w:cs="Times New Roman"/>
          <w:sz w:val="22"/>
          <w:szCs w:val="22"/>
        </w:rPr>
      </w:pPr>
      <w:r w:rsidRPr="00ED28A6">
        <w:rPr>
          <w:rFonts w:cs="Times New Roman"/>
          <w:sz w:val="22"/>
          <w:szCs w:val="22"/>
        </w:rPr>
        <w:br/>
        <w:t xml:space="preserve">ZAMAWIAJĄCY </w:t>
      </w:r>
      <w:r w:rsidRPr="00ED28A6">
        <w:rPr>
          <w:rFonts w:cs="Times New Roman"/>
          <w:sz w:val="22"/>
          <w:szCs w:val="22"/>
        </w:rPr>
        <w:tab/>
      </w:r>
      <w:r w:rsidRPr="00ED28A6">
        <w:rPr>
          <w:rFonts w:cs="Times New Roman"/>
          <w:sz w:val="22"/>
          <w:szCs w:val="22"/>
        </w:rPr>
        <w:tab/>
      </w:r>
      <w:r w:rsidRPr="00ED28A6">
        <w:rPr>
          <w:rFonts w:cs="Times New Roman"/>
          <w:sz w:val="22"/>
          <w:szCs w:val="22"/>
        </w:rPr>
        <w:tab/>
      </w:r>
      <w:r w:rsidRPr="00ED28A6">
        <w:rPr>
          <w:rFonts w:cs="Times New Roman"/>
          <w:sz w:val="22"/>
          <w:szCs w:val="22"/>
        </w:rPr>
        <w:tab/>
      </w:r>
      <w:r w:rsidRPr="00ED28A6">
        <w:rPr>
          <w:rFonts w:cs="Times New Roman"/>
          <w:sz w:val="22"/>
          <w:szCs w:val="22"/>
        </w:rPr>
        <w:tab/>
      </w:r>
      <w:r w:rsidRPr="00ED28A6">
        <w:rPr>
          <w:rFonts w:cs="Times New Roman"/>
          <w:sz w:val="22"/>
          <w:szCs w:val="22"/>
        </w:rPr>
        <w:tab/>
      </w:r>
      <w:r w:rsidRPr="00ED28A6">
        <w:rPr>
          <w:rFonts w:cs="Times New Roman"/>
          <w:sz w:val="22"/>
          <w:szCs w:val="22"/>
        </w:rPr>
        <w:tab/>
      </w:r>
      <w:r w:rsidRPr="00ED28A6">
        <w:rPr>
          <w:rFonts w:cs="Times New Roman"/>
          <w:sz w:val="22"/>
          <w:szCs w:val="22"/>
        </w:rPr>
        <w:tab/>
      </w:r>
      <w:r w:rsidRPr="00ED28A6">
        <w:rPr>
          <w:rFonts w:cs="Times New Roman"/>
          <w:sz w:val="22"/>
          <w:szCs w:val="22"/>
        </w:rPr>
        <w:tab/>
        <w:t xml:space="preserve">WYKONAWCA </w:t>
      </w:r>
      <w:bookmarkStart w:id="77" w:name="page39R_mcid14"/>
      <w:bookmarkEnd w:id="77"/>
      <w:r w:rsidRPr="00ED28A6">
        <w:rPr>
          <w:rFonts w:cs="Times New Roman"/>
          <w:sz w:val="22"/>
          <w:szCs w:val="22"/>
        </w:rPr>
        <w:br/>
      </w:r>
      <w:bookmarkStart w:id="78" w:name="page39R_mcid15"/>
      <w:bookmarkEnd w:id="78"/>
      <w:r w:rsidRPr="00ED28A6">
        <w:rPr>
          <w:rFonts w:cs="Times New Roman"/>
          <w:sz w:val="22"/>
          <w:szCs w:val="22"/>
        </w:rPr>
        <w:br/>
      </w:r>
      <w:bookmarkStart w:id="79" w:name="page39R_mcid16"/>
      <w:bookmarkStart w:id="80" w:name="page39R_mcid17"/>
      <w:bookmarkStart w:id="81" w:name="page39R_mcid18"/>
      <w:bookmarkStart w:id="82" w:name="page39R_mcid20"/>
      <w:bookmarkStart w:id="83" w:name="page39R_mcid21"/>
      <w:bookmarkStart w:id="84" w:name="page39R_mcid22"/>
      <w:bookmarkStart w:id="85" w:name="page39R_mcid23"/>
      <w:bookmarkStart w:id="86" w:name="page39R_mcid26"/>
      <w:bookmarkStart w:id="87" w:name="page39R_mcid37"/>
      <w:bookmarkStart w:id="88" w:name="page39R_mcid38"/>
      <w:bookmarkStart w:id="89" w:name="page39R_mcid39"/>
      <w:bookmarkStart w:id="90" w:name="page39R_mcid40"/>
      <w:bookmarkStart w:id="91" w:name="page39R_mcid41"/>
      <w:bookmarkStart w:id="92" w:name="page39R_mcid42"/>
      <w:bookmarkStart w:id="93" w:name="page39R_mcid35"/>
      <w:bookmarkStart w:id="94" w:name="page39R_mcid34"/>
      <w:bookmarkStart w:id="95" w:name="page39R_mcid33"/>
      <w:bookmarkStart w:id="96" w:name="page39R_mcid32"/>
      <w:bookmarkStart w:id="97" w:name="page39R_mcid31"/>
      <w:bookmarkStart w:id="98" w:name="page39R_mcid30"/>
      <w:bookmarkStart w:id="99" w:name="page39R_mcid29"/>
      <w:bookmarkStart w:id="100" w:name="page39R_mcid2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sectPr w:rsidR="00C062F5" w:rsidRPr="00ED28A6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2E760" w14:textId="77777777" w:rsidR="0044385F" w:rsidRDefault="0044385F" w:rsidP="004433DC">
      <w:r>
        <w:separator/>
      </w:r>
    </w:p>
  </w:endnote>
  <w:endnote w:type="continuationSeparator" w:id="0">
    <w:p w14:paraId="408924C1" w14:textId="77777777" w:rsidR="0044385F" w:rsidRDefault="0044385F" w:rsidP="00443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;宋体">
    <w:panose1 w:val="00000000000000000000"/>
    <w:charset w:val="80"/>
    <w:family w:val="roman"/>
    <w:notTrueType/>
    <w:pitch w:val="default"/>
  </w:font>
  <w:font w:name="Calibri;Calib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E157" w14:textId="77777777" w:rsidR="0044385F" w:rsidRDefault="0044385F" w:rsidP="004433DC">
      <w:r>
        <w:separator/>
      </w:r>
    </w:p>
  </w:footnote>
  <w:footnote w:type="continuationSeparator" w:id="0">
    <w:p w14:paraId="413636CB" w14:textId="77777777" w:rsidR="0044385F" w:rsidRDefault="0044385F" w:rsidP="00443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590E3" w14:textId="0117A06F" w:rsidR="004433DC" w:rsidRDefault="004433DC">
    <w:pPr>
      <w:pStyle w:val="Nagwek"/>
    </w:pPr>
  </w:p>
  <w:p w14:paraId="720D4E07" w14:textId="77777777" w:rsidR="004433DC" w:rsidRDefault="00443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0896C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4246D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0E132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0B8191D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A702634F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A74914C9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B35F94E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DE7685A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E22684F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3BE63D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DFEF01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95413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FE94AEC"/>
    <w:multiLevelType w:val="multilevel"/>
    <w:tmpl w:val="1F8CB78C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4DF7711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EFBB7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9A6D3B"/>
    <w:multiLevelType w:val="multilevel"/>
    <w:tmpl w:val="9C24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4E6CC7"/>
    <w:multiLevelType w:val="multilevel"/>
    <w:tmpl w:val="9F02B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ECDEFD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2E46B09"/>
    <w:multiLevelType w:val="multilevel"/>
    <w:tmpl w:val="19425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CD5512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6E460A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B1860C2"/>
    <w:multiLevelType w:val="multilevel"/>
    <w:tmpl w:val="34449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2443B0"/>
    <w:multiLevelType w:val="multilevel"/>
    <w:tmpl w:val="1036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7C1775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8576324"/>
    <w:multiLevelType w:val="multilevel"/>
    <w:tmpl w:val="60AC0F20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 w16cid:durableId="141168176">
    <w:abstractNumId w:val="22"/>
  </w:num>
  <w:num w:numId="2" w16cid:durableId="2013363688">
    <w:abstractNumId w:val="16"/>
  </w:num>
  <w:num w:numId="3" w16cid:durableId="1061901891">
    <w:abstractNumId w:val="12"/>
  </w:num>
  <w:num w:numId="4" w16cid:durableId="2114981831">
    <w:abstractNumId w:val="24"/>
  </w:num>
  <w:num w:numId="5" w16cid:durableId="2003779903">
    <w:abstractNumId w:val="18"/>
  </w:num>
  <w:num w:numId="6" w16cid:durableId="1173764216">
    <w:abstractNumId w:val="19"/>
  </w:num>
  <w:num w:numId="7" w16cid:durableId="381951096">
    <w:abstractNumId w:val="5"/>
  </w:num>
  <w:num w:numId="8" w16cid:durableId="897285313">
    <w:abstractNumId w:val="23"/>
  </w:num>
  <w:num w:numId="9" w16cid:durableId="1859738797">
    <w:abstractNumId w:val="7"/>
  </w:num>
  <w:num w:numId="10" w16cid:durableId="496767335">
    <w:abstractNumId w:val="13"/>
  </w:num>
  <w:num w:numId="11" w16cid:durableId="1395356368">
    <w:abstractNumId w:val="0"/>
  </w:num>
  <w:num w:numId="12" w16cid:durableId="1658075142">
    <w:abstractNumId w:val="2"/>
  </w:num>
  <w:num w:numId="13" w16cid:durableId="1462577975">
    <w:abstractNumId w:val="6"/>
  </w:num>
  <w:num w:numId="14" w16cid:durableId="960890064">
    <w:abstractNumId w:val="9"/>
  </w:num>
  <w:num w:numId="15" w16cid:durableId="1127892999">
    <w:abstractNumId w:val="8"/>
  </w:num>
  <w:num w:numId="16" w16cid:durableId="1314800755">
    <w:abstractNumId w:val="3"/>
  </w:num>
  <w:num w:numId="17" w16cid:durableId="165942661">
    <w:abstractNumId w:val="10"/>
  </w:num>
  <w:num w:numId="18" w16cid:durableId="1750275379">
    <w:abstractNumId w:val="20"/>
  </w:num>
  <w:num w:numId="19" w16cid:durableId="307128040">
    <w:abstractNumId w:val="14"/>
  </w:num>
  <w:num w:numId="20" w16cid:durableId="828180389">
    <w:abstractNumId w:val="1"/>
  </w:num>
  <w:num w:numId="21" w16cid:durableId="2006929411">
    <w:abstractNumId w:val="11"/>
  </w:num>
  <w:num w:numId="22" w16cid:durableId="703671535">
    <w:abstractNumId w:val="17"/>
  </w:num>
  <w:num w:numId="23" w16cid:durableId="892497129">
    <w:abstractNumId w:val="4"/>
  </w:num>
  <w:num w:numId="24" w16cid:durableId="1640845428">
    <w:abstractNumId w:val="15"/>
  </w:num>
  <w:num w:numId="25" w16cid:durableId="11229614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3DC"/>
    <w:rsid w:val="00037823"/>
    <w:rsid w:val="00080042"/>
    <w:rsid w:val="000F6BCD"/>
    <w:rsid w:val="001A4CB7"/>
    <w:rsid w:val="001D62DF"/>
    <w:rsid w:val="002001C4"/>
    <w:rsid w:val="00222BD2"/>
    <w:rsid w:val="00285452"/>
    <w:rsid w:val="00347EA4"/>
    <w:rsid w:val="003B0233"/>
    <w:rsid w:val="003B641C"/>
    <w:rsid w:val="003D752B"/>
    <w:rsid w:val="00420452"/>
    <w:rsid w:val="004433DC"/>
    <w:rsid w:val="0044385F"/>
    <w:rsid w:val="00455F84"/>
    <w:rsid w:val="004634C9"/>
    <w:rsid w:val="004970D9"/>
    <w:rsid w:val="004A4C88"/>
    <w:rsid w:val="004D490E"/>
    <w:rsid w:val="0064650D"/>
    <w:rsid w:val="00650256"/>
    <w:rsid w:val="00653DB4"/>
    <w:rsid w:val="006B5358"/>
    <w:rsid w:val="006B57CB"/>
    <w:rsid w:val="007B0B86"/>
    <w:rsid w:val="007E11CF"/>
    <w:rsid w:val="008B628C"/>
    <w:rsid w:val="008C2C35"/>
    <w:rsid w:val="0092315E"/>
    <w:rsid w:val="00924D91"/>
    <w:rsid w:val="009700DB"/>
    <w:rsid w:val="009A4181"/>
    <w:rsid w:val="009C26F3"/>
    <w:rsid w:val="00A615B1"/>
    <w:rsid w:val="00A76771"/>
    <w:rsid w:val="00B57241"/>
    <w:rsid w:val="00BA1C84"/>
    <w:rsid w:val="00C062F5"/>
    <w:rsid w:val="00C52D23"/>
    <w:rsid w:val="00C64360"/>
    <w:rsid w:val="00C82109"/>
    <w:rsid w:val="00D80427"/>
    <w:rsid w:val="00DA5CA5"/>
    <w:rsid w:val="00E05DB8"/>
    <w:rsid w:val="00E17C1C"/>
    <w:rsid w:val="00E2729F"/>
    <w:rsid w:val="00E3248E"/>
    <w:rsid w:val="00E95D70"/>
    <w:rsid w:val="00ED28A6"/>
    <w:rsid w:val="00F155C7"/>
    <w:rsid w:val="00F52C0C"/>
    <w:rsid w:val="00F854C4"/>
    <w:rsid w:val="00FB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768C2"/>
  <w15:docId w15:val="{133804A6-21DF-45D2-ABD8-21B3890D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widowControl w:val="0"/>
    </w:pPr>
    <w:rPr>
      <w:rFonts w:eastAsia="SimSun;宋体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basedOn w:val="Normalny"/>
    <w:qFormat/>
    <w:pPr>
      <w:autoSpaceDE w:val="0"/>
    </w:pPr>
    <w:rPr>
      <w:rFonts w:ascii="Calibri;Calibri" w:eastAsia="Calibri;Calibri" w:hAnsi="Calibri;Calibri" w:cs="Calibri;Calibri"/>
      <w:color w:val="000000"/>
    </w:rPr>
  </w:style>
  <w:style w:type="numbering" w:customStyle="1" w:styleId="WW8Num2">
    <w:name w:val="WW8Num2"/>
    <w:qFormat/>
  </w:style>
  <w:style w:type="paragraph" w:styleId="Stopka">
    <w:name w:val="footer"/>
    <w:basedOn w:val="Normalny"/>
    <w:link w:val="StopkaZnak"/>
    <w:uiPriority w:val="99"/>
    <w:unhideWhenUsed/>
    <w:rsid w:val="004433D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433DC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433DC"/>
    <w:rPr>
      <w:rFonts w:ascii="Arial" w:eastAsia="Microsoft YaHei" w:hAnsi="Arial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4433DC"/>
    <w:pPr>
      <w:widowControl/>
      <w:suppressAutoHyphens w:val="0"/>
      <w:spacing w:before="100" w:beforeAutospacing="1" w:after="142" w:line="276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1D62DF"/>
    <w:pPr>
      <w:ind w:left="720"/>
      <w:contextualSpacing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oz\Desktop\CUS%202025\Opieka%20higieniczna\Za&#322;&#261;cznik%20Nr%206%20umowa%202025.dotx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6 umowa 2025</Template>
  <TotalTime>104</TotalTime>
  <Pages>9</Pages>
  <Words>4194</Words>
  <Characters>25167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</dc:creator>
  <dc:description/>
  <cp:lastModifiedBy>Ops Szprotawa</cp:lastModifiedBy>
  <cp:revision>11</cp:revision>
  <cp:lastPrinted>2025-11-20T07:30:00Z</cp:lastPrinted>
  <dcterms:created xsi:type="dcterms:W3CDTF">2025-11-17T12:45:00Z</dcterms:created>
  <dcterms:modified xsi:type="dcterms:W3CDTF">2025-11-20T07:30:00Z</dcterms:modified>
  <dc:language>pl-PL</dc:language>
</cp:coreProperties>
</file>